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1FFF" w:rsidRPr="00796CC0" w:rsidRDefault="00651FFF" w:rsidP="00651FFF">
      <w:pPr>
        <w:pStyle w:val="Default"/>
        <w:rPr>
          <w:rFonts w:asciiTheme="majorHAnsi" w:hAnsiTheme="majorHAnsi" w:cstheme="majorHAnsi"/>
        </w:rPr>
      </w:pPr>
      <w:r w:rsidRPr="00796CC0">
        <w:rPr>
          <w:rFonts w:asciiTheme="majorHAnsi" w:hAnsiTheme="majorHAnsi" w:cstheme="majorHAnsi"/>
          <w:noProof/>
          <w:lang w:eastAsia="en-GB"/>
        </w:rPr>
        <mc:AlternateContent>
          <mc:Choice Requires="wps">
            <w:drawing>
              <wp:anchor distT="0" distB="0" distL="114300" distR="114300" simplePos="0" relativeHeight="251660288" behindDoc="0" locked="0" layoutInCell="1" allowOverlap="1" wp14:anchorId="3EBE3430" wp14:editId="21E4EAC8">
                <wp:simplePos x="0" y="0"/>
                <wp:positionH relativeFrom="margin">
                  <wp:align>center</wp:align>
                </wp:positionH>
                <wp:positionV relativeFrom="paragraph">
                  <wp:posOffset>-367665</wp:posOffset>
                </wp:positionV>
                <wp:extent cx="7090410" cy="5209540"/>
                <wp:effectExtent l="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90410" cy="52095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E62916" id="Rectangle 12" o:spid="_x0000_s1026" style="position:absolute;margin-left:0;margin-top:-28.95pt;width:558.3pt;height:410.2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" fillcolor="silver" stroked="f">
                <w10:wrap anchorx="margin"/>
              </v:rect>
            </w:pict>
          </mc:Fallback>
        </mc:AlternateContent>
      </w:r>
    </w:p>
    <w:p w:rsidR="005D1E71" w:rsidRPr="00796CC0" w:rsidRDefault="00651FFF" w:rsidP="005D1E71">
      <w:pPr>
        <w:jc w:val="center"/>
        <w:rPr>
          <w:rFonts w:asciiTheme="majorHAnsi" w:hAnsiTheme="majorHAnsi" w:cstheme="majorHAnsi"/>
          <w:sz w:val="24"/>
          <w:szCs w:val="24"/>
        </w:rPr>
      </w:pPr>
      <w:r w:rsidRPr="00796CC0">
        <w:rPr>
          <w:rFonts w:asciiTheme="majorHAnsi" w:hAnsiTheme="majorHAnsi" w:cstheme="majorHAnsi"/>
          <w:noProof/>
          <w:sz w:val="24"/>
          <w:szCs w:val="24"/>
          <w:lang w:eastAsia="en-GB"/>
        </w:rPr>
        <mc:AlternateContent>
          <mc:Choice Requires="wps">
            <w:drawing>
              <wp:anchor distT="0" distB="0" distL="114300" distR="114300" simplePos="0" relativeHeight="251663360" behindDoc="0" locked="0" layoutInCell="1" allowOverlap="1" wp14:anchorId="2316C5EF" wp14:editId="3BB4178C">
                <wp:simplePos x="0" y="0"/>
                <wp:positionH relativeFrom="column">
                  <wp:posOffset>-277495</wp:posOffset>
                </wp:positionH>
                <wp:positionV relativeFrom="paragraph">
                  <wp:posOffset>6753225</wp:posOffset>
                </wp:positionV>
                <wp:extent cx="6409690" cy="1419225"/>
                <wp:effectExtent l="0" t="0" r="1016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9690" cy="1419225"/>
                        </a:xfrm>
                        <a:prstGeom prst="rect">
                          <a:avLst/>
                        </a:prstGeom>
                        <a:solidFill>
                          <a:srgbClr val="FFFFFF"/>
                        </a:solidFill>
                        <a:ln w="12700">
                          <a:solidFill>
                            <a:srgbClr val="000000"/>
                          </a:solidFill>
                          <a:miter lim="800000"/>
                          <a:headEnd/>
                          <a:tailEnd/>
                        </a:ln>
                      </wps:spPr>
                      <wps:txbx>
                        <w:txbxContent>
                          <w:p w:rsidR="001E0836" w:rsidRDefault="001E0836" w:rsidP="00651FFF">
                            <w:pPr>
                              <w:jc w:val="cente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903"/>
                              <w:gridCol w:w="4755"/>
                            </w:tblGrid>
                            <w:tr w:rsidR="001E0836" w:rsidTr="00945C19">
                              <w:trPr>
                                <w:trHeight w:val="523"/>
                              </w:trPr>
                              <w:tc>
                                <w:tcPr>
                                  <w:tcW w:w="4962" w:type="dxa"/>
                                  <w:vAlign w:val="center"/>
                                </w:tcPr>
                                <w:p w:rsidR="001E0836" w:rsidRPr="00F30385" w:rsidRDefault="001E0836" w:rsidP="00945C19">
                                  <w:pPr>
                                    <w:rPr>
                                      <w:rFonts w:ascii="Arial" w:hAnsi="Arial" w:cs="Arial"/>
                                      <w:b/>
                                    </w:rPr>
                                  </w:pPr>
                                  <w:r w:rsidRPr="00F30385">
                                    <w:rPr>
                                      <w:rFonts w:ascii="Arial" w:hAnsi="Arial" w:cs="Arial"/>
                                      <w:b/>
                                    </w:rPr>
                                    <w:t>Approved by Governing Body On</w:t>
                                  </w:r>
                                </w:p>
                              </w:tc>
                              <w:tc>
                                <w:tcPr>
                                  <w:tcW w:w="4819" w:type="dxa"/>
                                  <w:vAlign w:val="center"/>
                                </w:tcPr>
                                <w:p w:rsidR="001E0836" w:rsidRPr="00F30385" w:rsidRDefault="00F11924" w:rsidP="00945C19">
                                  <w:pPr>
                                    <w:rPr>
                                      <w:rFonts w:ascii="Arial" w:hAnsi="Arial" w:cs="Arial"/>
                                      <w:b/>
                                    </w:rPr>
                                  </w:pPr>
                                  <w:r>
                                    <w:rPr>
                                      <w:rFonts w:ascii="Arial" w:hAnsi="Arial" w:cs="Arial"/>
                                      <w:b/>
                                    </w:rPr>
                                    <w:t>12 May 202</w:t>
                                  </w:r>
                                  <w:r w:rsidR="00FC2968">
                                    <w:rPr>
                                      <w:rFonts w:ascii="Arial" w:hAnsi="Arial" w:cs="Arial"/>
                                      <w:b/>
                                    </w:rPr>
                                    <w:t>5</w:t>
                                  </w:r>
                                </w:p>
                              </w:tc>
                            </w:tr>
                            <w:tr w:rsidR="001E0836" w:rsidTr="00945C19">
                              <w:trPr>
                                <w:trHeight w:val="517"/>
                              </w:trPr>
                              <w:tc>
                                <w:tcPr>
                                  <w:tcW w:w="4962" w:type="dxa"/>
                                  <w:vAlign w:val="center"/>
                                </w:tcPr>
                                <w:p w:rsidR="001E0836" w:rsidRPr="00F30385" w:rsidRDefault="001E0836" w:rsidP="00945C19">
                                  <w:pPr>
                                    <w:rPr>
                                      <w:rFonts w:ascii="Arial" w:hAnsi="Arial" w:cs="Arial"/>
                                      <w:b/>
                                    </w:rPr>
                                  </w:pPr>
                                  <w:r w:rsidRPr="00F30385">
                                    <w:rPr>
                                      <w:rFonts w:ascii="Arial" w:hAnsi="Arial" w:cs="Arial"/>
                                      <w:b/>
                                    </w:rPr>
                                    <w:t>To be Reviewed On</w:t>
                                  </w:r>
                                </w:p>
                              </w:tc>
                              <w:tc>
                                <w:tcPr>
                                  <w:tcW w:w="4819" w:type="dxa"/>
                                  <w:vAlign w:val="center"/>
                                </w:tcPr>
                                <w:p w:rsidR="001E0836" w:rsidRPr="00F30385" w:rsidRDefault="00F11924" w:rsidP="00945C19">
                                  <w:pPr>
                                    <w:rPr>
                                      <w:rFonts w:ascii="Arial" w:hAnsi="Arial" w:cs="Arial"/>
                                      <w:b/>
                                    </w:rPr>
                                  </w:pPr>
                                  <w:r>
                                    <w:rPr>
                                      <w:rFonts w:ascii="Arial" w:hAnsi="Arial" w:cs="Arial"/>
                                      <w:b/>
                                    </w:rPr>
                                    <w:t>12 May 202</w:t>
                                  </w:r>
                                  <w:r w:rsidR="00573D08">
                                    <w:rPr>
                                      <w:rFonts w:ascii="Arial" w:hAnsi="Arial" w:cs="Arial"/>
                                      <w:b/>
                                    </w:rPr>
                                    <w:t>7</w:t>
                                  </w:r>
                                </w:p>
                              </w:tc>
                            </w:tr>
                            <w:tr w:rsidR="001E0836" w:rsidTr="00945C19">
                              <w:trPr>
                                <w:trHeight w:val="525"/>
                              </w:trPr>
                              <w:tc>
                                <w:tcPr>
                                  <w:tcW w:w="4962" w:type="dxa"/>
                                  <w:vAlign w:val="center"/>
                                </w:tcPr>
                                <w:p w:rsidR="001E0836" w:rsidRPr="00F30385" w:rsidRDefault="001E0836" w:rsidP="00945C19">
                                  <w:pPr>
                                    <w:rPr>
                                      <w:rFonts w:ascii="Arial" w:hAnsi="Arial" w:cs="Arial"/>
                                      <w:b/>
                                    </w:rPr>
                                  </w:pPr>
                                  <w:r w:rsidRPr="00F30385">
                                    <w:rPr>
                                      <w:rFonts w:ascii="Arial" w:hAnsi="Arial" w:cs="Arial"/>
                                      <w:b/>
                                    </w:rPr>
                                    <w:t>Signed on Behalf of the Governing Body</w:t>
                                  </w:r>
                                </w:p>
                              </w:tc>
                              <w:tc>
                                <w:tcPr>
                                  <w:tcW w:w="4819" w:type="dxa"/>
                                  <w:vAlign w:val="center"/>
                                </w:tcPr>
                                <w:p w:rsidR="001E0836" w:rsidRPr="00F30385" w:rsidRDefault="00573D08" w:rsidP="00945C19">
                                  <w:pPr>
                                    <w:rPr>
                                      <w:rFonts w:ascii="Arial" w:hAnsi="Arial" w:cs="Arial"/>
                                      <w:b/>
                                    </w:rPr>
                                  </w:pPr>
                                  <w:r>
                                    <w:rPr>
                                      <w:rFonts w:ascii="Arial" w:hAnsi="Arial" w:cs="Arial"/>
                                      <w:b/>
                                    </w:rPr>
                                    <w:t>David Ward</w:t>
                                  </w:r>
                                </w:p>
                              </w:tc>
                            </w:tr>
                          </w:tbl>
                          <w:p w:rsidR="001E0836" w:rsidRDefault="001E0836" w:rsidP="00651FF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16C5EF" id="_x0000_t202" coordsize="21600,21600" o:spt="202" path="m,l,21600r21600,l21600,xe">
                <v:stroke joinstyle="miter"/>
                <v:path gradientshapeok="t" o:connecttype="rect"/>
              </v:shapetype>
              <v:shape id="Text Box 2" o:spid="_x0000_s1026" type="#_x0000_t202" style="position:absolute;left:0;text-align:left;margin-left:-21.85pt;margin-top:531.75pt;width:504.7pt;height:11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" strokeweight="1pt">
                <v:textbox>
                  <w:txbxContent>
                    <w:p w:rsidR="001E0836" w:rsidRDefault="001E0836" w:rsidP="00651FFF">
                      <w:pPr>
                        <w:jc w:val="cente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903"/>
                        <w:gridCol w:w="4755"/>
                      </w:tblGrid>
                      <w:tr w:rsidR="001E0836" w:rsidTr="00945C19">
                        <w:trPr>
                          <w:trHeight w:val="523"/>
                        </w:trPr>
                        <w:tc>
                          <w:tcPr>
                            <w:tcW w:w="4962" w:type="dxa"/>
                            <w:vAlign w:val="center"/>
                          </w:tcPr>
                          <w:p w:rsidR="001E0836" w:rsidRPr="00F30385" w:rsidRDefault="001E0836" w:rsidP="00945C19">
                            <w:pPr>
                              <w:rPr>
                                <w:rFonts w:ascii="Arial" w:hAnsi="Arial" w:cs="Arial"/>
                                <w:b/>
                              </w:rPr>
                            </w:pPr>
                            <w:r w:rsidRPr="00F30385">
                              <w:rPr>
                                <w:rFonts w:ascii="Arial" w:hAnsi="Arial" w:cs="Arial"/>
                                <w:b/>
                              </w:rPr>
                              <w:t>Approved by Governing Body On</w:t>
                            </w:r>
                          </w:p>
                        </w:tc>
                        <w:tc>
                          <w:tcPr>
                            <w:tcW w:w="4819" w:type="dxa"/>
                            <w:vAlign w:val="center"/>
                          </w:tcPr>
                          <w:p w:rsidR="001E0836" w:rsidRPr="00F30385" w:rsidRDefault="00F11924" w:rsidP="00945C19">
                            <w:pPr>
                              <w:rPr>
                                <w:rFonts w:ascii="Arial" w:hAnsi="Arial" w:cs="Arial"/>
                                <w:b/>
                              </w:rPr>
                            </w:pPr>
                            <w:r>
                              <w:rPr>
                                <w:rFonts w:ascii="Arial" w:hAnsi="Arial" w:cs="Arial"/>
                                <w:b/>
                              </w:rPr>
                              <w:t>12 May 202</w:t>
                            </w:r>
                            <w:r w:rsidR="00FC2968">
                              <w:rPr>
                                <w:rFonts w:ascii="Arial" w:hAnsi="Arial" w:cs="Arial"/>
                                <w:b/>
                              </w:rPr>
                              <w:t>5</w:t>
                            </w:r>
                          </w:p>
                        </w:tc>
                      </w:tr>
                      <w:tr w:rsidR="001E0836" w:rsidTr="00945C19">
                        <w:trPr>
                          <w:trHeight w:val="517"/>
                        </w:trPr>
                        <w:tc>
                          <w:tcPr>
                            <w:tcW w:w="4962" w:type="dxa"/>
                            <w:vAlign w:val="center"/>
                          </w:tcPr>
                          <w:p w:rsidR="001E0836" w:rsidRPr="00F30385" w:rsidRDefault="001E0836" w:rsidP="00945C19">
                            <w:pPr>
                              <w:rPr>
                                <w:rFonts w:ascii="Arial" w:hAnsi="Arial" w:cs="Arial"/>
                                <w:b/>
                              </w:rPr>
                            </w:pPr>
                            <w:r w:rsidRPr="00F30385">
                              <w:rPr>
                                <w:rFonts w:ascii="Arial" w:hAnsi="Arial" w:cs="Arial"/>
                                <w:b/>
                              </w:rPr>
                              <w:t>To be Reviewed On</w:t>
                            </w:r>
                          </w:p>
                        </w:tc>
                        <w:tc>
                          <w:tcPr>
                            <w:tcW w:w="4819" w:type="dxa"/>
                            <w:vAlign w:val="center"/>
                          </w:tcPr>
                          <w:p w:rsidR="001E0836" w:rsidRPr="00F30385" w:rsidRDefault="00F11924" w:rsidP="00945C19">
                            <w:pPr>
                              <w:rPr>
                                <w:rFonts w:ascii="Arial" w:hAnsi="Arial" w:cs="Arial"/>
                                <w:b/>
                              </w:rPr>
                            </w:pPr>
                            <w:r>
                              <w:rPr>
                                <w:rFonts w:ascii="Arial" w:hAnsi="Arial" w:cs="Arial"/>
                                <w:b/>
                              </w:rPr>
                              <w:t>12 May 202</w:t>
                            </w:r>
                            <w:r w:rsidR="00573D08">
                              <w:rPr>
                                <w:rFonts w:ascii="Arial" w:hAnsi="Arial" w:cs="Arial"/>
                                <w:b/>
                              </w:rPr>
                              <w:t>7</w:t>
                            </w:r>
                          </w:p>
                        </w:tc>
                      </w:tr>
                      <w:tr w:rsidR="001E0836" w:rsidTr="00945C19">
                        <w:trPr>
                          <w:trHeight w:val="525"/>
                        </w:trPr>
                        <w:tc>
                          <w:tcPr>
                            <w:tcW w:w="4962" w:type="dxa"/>
                            <w:vAlign w:val="center"/>
                          </w:tcPr>
                          <w:p w:rsidR="001E0836" w:rsidRPr="00F30385" w:rsidRDefault="001E0836" w:rsidP="00945C19">
                            <w:pPr>
                              <w:rPr>
                                <w:rFonts w:ascii="Arial" w:hAnsi="Arial" w:cs="Arial"/>
                                <w:b/>
                              </w:rPr>
                            </w:pPr>
                            <w:r w:rsidRPr="00F30385">
                              <w:rPr>
                                <w:rFonts w:ascii="Arial" w:hAnsi="Arial" w:cs="Arial"/>
                                <w:b/>
                              </w:rPr>
                              <w:t>Signed on Behalf of the Governing Body</w:t>
                            </w:r>
                          </w:p>
                        </w:tc>
                        <w:tc>
                          <w:tcPr>
                            <w:tcW w:w="4819" w:type="dxa"/>
                            <w:vAlign w:val="center"/>
                          </w:tcPr>
                          <w:p w:rsidR="001E0836" w:rsidRPr="00F30385" w:rsidRDefault="00573D08" w:rsidP="00945C19">
                            <w:pPr>
                              <w:rPr>
                                <w:rFonts w:ascii="Arial" w:hAnsi="Arial" w:cs="Arial"/>
                                <w:b/>
                              </w:rPr>
                            </w:pPr>
                            <w:r>
                              <w:rPr>
                                <w:rFonts w:ascii="Arial" w:hAnsi="Arial" w:cs="Arial"/>
                                <w:b/>
                              </w:rPr>
                              <w:t>David Ward</w:t>
                            </w:r>
                          </w:p>
                        </w:tc>
                      </w:tr>
                    </w:tbl>
                    <w:p w:rsidR="001E0836" w:rsidRDefault="001E0836" w:rsidP="00651FFF"/>
                  </w:txbxContent>
                </v:textbox>
              </v:shape>
            </w:pict>
          </mc:Fallback>
        </mc:AlternateContent>
      </w:r>
      <w:r w:rsidRPr="00796CC0">
        <w:rPr>
          <w:rFonts w:asciiTheme="majorHAnsi" w:hAnsiTheme="majorHAnsi" w:cstheme="majorHAnsi"/>
          <w:noProof/>
          <w:sz w:val="24"/>
          <w:szCs w:val="24"/>
          <w:lang w:eastAsia="en-GB"/>
        </w:rPr>
        <mc:AlternateContent>
          <mc:Choice Requires="wps">
            <w:drawing>
              <wp:anchor distT="0" distB="0" distL="114300" distR="114300" simplePos="0" relativeHeight="251659264" behindDoc="1" locked="0" layoutInCell="1" allowOverlap="1" wp14:anchorId="06F838C5" wp14:editId="7BA6880C">
                <wp:simplePos x="0" y="0"/>
                <wp:positionH relativeFrom="column">
                  <wp:posOffset>-666750</wp:posOffset>
                </wp:positionH>
                <wp:positionV relativeFrom="paragraph">
                  <wp:posOffset>3904615</wp:posOffset>
                </wp:positionV>
                <wp:extent cx="7090410" cy="5260975"/>
                <wp:effectExtent l="0" t="0" r="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90410" cy="5260975"/>
                        </a:xfrm>
                        <a:prstGeom prst="rect">
                          <a:avLst/>
                        </a:prstGeom>
                        <a:solidFill>
                          <a:srgbClr val="00547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E0836" w:rsidRDefault="001E0836" w:rsidP="00651FF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F838C5" id="Rectangle 10" o:spid="_x0000_s1027" style="position:absolute;left:0;text-align:left;margin-left:-52.5pt;margin-top:307.45pt;width:558.3pt;height:4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" fillcolor="#00547e" stroked="f">
                <v:textbox>
                  <w:txbxContent>
                    <w:p w:rsidR="001E0836" w:rsidRDefault="001E0836" w:rsidP="00651FFF"/>
                  </w:txbxContent>
                </v:textbox>
              </v:rect>
            </w:pict>
          </mc:Fallback>
        </mc:AlternateContent>
      </w:r>
      <w:r w:rsidRPr="00796CC0">
        <w:rPr>
          <w:rFonts w:asciiTheme="majorHAnsi" w:hAnsiTheme="majorHAnsi" w:cstheme="majorHAnsi"/>
          <w:noProof/>
          <w:sz w:val="24"/>
          <w:szCs w:val="24"/>
          <w:lang w:eastAsia="en-GB"/>
        </w:rPr>
        <mc:AlternateContent>
          <mc:Choice Requires="wps">
            <w:drawing>
              <wp:anchor distT="0" distB="0" distL="114300" distR="114300" simplePos="0" relativeHeight="251662336" behindDoc="0" locked="0" layoutInCell="1" allowOverlap="1" wp14:anchorId="5E431A0F" wp14:editId="4F4B9EC5">
                <wp:simplePos x="0" y="0"/>
                <wp:positionH relativeFrom="margin">
                  <wp:align>center</wp:align>
                </wp:positionH>
                <wp:positionV relativeFrom="paragraph">
                  <wp:posOffset>5169535</wp:posOffset>
                </wp:positionV>
                <wp:extent cx="6858000" cy="1628775"/>
                <wp:effectExtent l="0" t="0" r="0" b="952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62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836" w:rsidRDefault="001E0836" w:rsidP="00651FFF">
                            <w:pPr>
                              <w:jc w:val="center"/>
                              <w:rPr>
                                <w:color w:val="FFFFFF"/>
                                <w:sz w:val="52"/>
                                <w:szCs w:val="52"/>
                              </w:rPr>
                            </w:pPr>
                            <w:r w:rsidRPr="00B218EA">
                              <w:rPr>
                                <w:color w:val="FFFFFF"/>
                                <w:sz w:val="52"/>
                                <w:szCs w:val="52"/>
                              </w:rPr>
                              <w:t>Oastlers Policy</w:t>
                            </w:r>
                          </w:p>
                          <w:p w:rsidR="001E0836" w:rsidRDefault="001E0836" w:rsidP="00651FFF">
                            <w:pPr>
                              <w:jc w:val="center"/>
                              <w:rPr>
                                <w:color w:val="FFFFFF"/>
                                <w:sz w:val="52"/>
                                <w:szCs w:val="5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31A0F" id="Text Box 9" o:spid="_x0000_s1028" type="#_x0000_t202" style="position:absolute;left:0;text-align:left;margin-left:0;margin-top:407.05pt;width:540pt;height:128.2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" filled="f" stroked="f">
                <v:textbox>
                  <w:txbxContent>
                    <w:p w:rsidR="001E0836" w:rsidRDefault="001E0836" w:rsidP="00651FFF">
                      <w:pPr>
                        <w:jc w:val="center"/>
                        <w:rPr>
                          <w:color w:val="FFFFFF"/>
                          <w:sz w:val="52"/>
                          <w:szCs w:val="52"/>
                        </w:rPr>
                      </w:pPr>
                      <w:r w:rsidRPr="00B218EA">
                        <w:rPr>
                          <w:color w:val="FFFFFF"/>
                          <w:sz w:val="52"/>
                          <w:szCs w:val="52"/>
                        </w:rPr>
                        <w:t>Oastlers Policy</w:t>
                      </w:r>
                    </w:p>
                    <w:p w:rsidR="001E0836" w:rsidRDefault="001E0836" w:rsidP="00651FFF">
                      <w:pPr>
                        <w:jc w:val="center"/>
                        <w:rPr>
                          <w:color w:val="FFFFFF"/>
                          <w:sz w:val="52"/>
                          <w:szCs w:val="52"/>
                        </w:rPr>
                      </w:pPr>
                    </w:p>
                  </w:txbxContent>
                </v:textbox>
                <w10:wrap anchorx="margin"/>
              </v:shape>
            </w:pict>
          </mc:Fallback>
        </mc:AlternateContent>
      </w:r>
      <w:r w:rsidRPr="00796CC0">
        <w:rPr>
          <w:rFonts w:asciiTheme="majorHAnsi" w:hAnsiTheme="majorHAnsi" w:cstheme="majorHAnsi"/>
          <w:noProof/>
          <w:sz w:val="24"/>
          <w:szCs w:val="24"/>
          <w:lang w:eastAsia="en-GB"/>
        </w:rPr>
        <mc:AlternateContent>
          <mc:Choice Requires="wps">
            <w:drawing>
              <wp:anchor distT="0" distB="0" distL="114300" distR="114300" simplePos="0" relativeHeight="251661312" behindDoc="0" locked="0" layoutInCell="1" allowOverlap="1" wp14:anchorId="660FD039" wp14:editId="07B4052F">
                <wp:simplePos x="0" y="0"/>
                <wp:positionH relativeFrom="column">
                  <wp:posOffset>-571500</wp:posOffset>
                </wp:positionH>
                <wp:positionV relativeFrom="paragraph">
                  <wp:posOffset>76200</wp:posOffset>
                </wp:positionV>
                <wp:extent cx="7090410" cy="491490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0410" cy="491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836" w:rsidRDefault="001E0836" w:rsidP="00651FFF">
                            <w:pPr>
                              <w:jc w:val="center"/>
                              <w:rPr>
                                <w:color w:val="FFFFFF"/>
                                <w:sz w:val="72"/>
                                <w:szCs w:val="72"/>
                              </w:rPr>
                            </w:pPr>
                          </w:p>
                          <w:p w:rsidR="001E0836" w:rsidRDefault="001E0836" w:rsidP="00651FFF">
                            <w:pPr>
                              <w:jc w:val="center"/>
                              <w:rPr>
                                <w:color w:val="FFFFFF"/>
                                <w:sz w:val="72"/>
                                <w:szCs w:val="72"/>
                              </w:rPr>
                            </w:pPr>
                            <w:r>
                              <w:rPr>
                                <w:color w:val="FFFFFF"/>
                                <w:sz w:val="72"/>
                                <w:szCs w:val="72"/>
                              </w:rPr>
                              <w:t>Forest School handbook</w:t>
                            </w:r>
                          </w:p>
                          <w:p w:rsidR="001E0836" w:rsidRDefault="001E0836" w:rsidP="00651FFF">
                            <w:pPr>
                              <w:jc w:val="center"/>
                              <w:rPr>
                                <w:color w:val="FFFFFF"/>
                                <w:sz w:val="72"/>
                                <w:szCs w:val="72"/>
                              </w:rPr>
                            </w:pPr>
                          </w:p>
                          <w:p w:rsidR="001E0836" w:rsidRDefault="001E0836" w:rsidP="00651FFF">
                            <w:pPr>
                              <w:jc w:val="center"/>
                            </w:pPr>
                            <w:r>
                              <w:rPr>
                                <w:color w:val="FFFFFF"/>
                                <w:sz w:val="72"/>
                                <w:szCs w:val="72"/>
                              </w:rPr>
                              <w:t xml:space="preserve"> </w:t>
                            </w:r>
                            <w:r>
                              <w:rPr>
                                <w:noProof/>
                                <w:lang w:eastAsia="en-GB"/>
                              </w:rPr>
                              <w:drawing>
                                <wp:inline distT="0" distB="0" distL="0" distR="0" wp14:anchorId="3248A1AB" wp14:editId="276EDB63">
                                  <wp:extent cx="1609725" cy="1609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inline>
                              </w:drawing>
                            </w:r>
                          </w:p>
                          <w:p w:rsidR="001E0836" w:rsidRPr="000D0406" w:rsidRDefault="001E0836" w:rsidP="00651FFF">
                            <w:pPr>
                              <w:jc w:val="center"/>
                              <w:rPr>
                                <w:color w:val="FFFFFF"/>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0FD039" id="Text Box 14" o:spid="_x0000_s1029" type="#_x0000_t202" style="position:absolute;left:0;text-align:left;margin-left:-45pt;margin-top:6pt;width:558.3pt;height:3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" filled="f" stroked="f">
                <v:textbox>
                  <w:txbxContent>
                    <w:p w:rsidR="001E0836" w:rsidRDefault="001E0836" w:rsidP="00651FFF">
                      <w:pPr>
                        <w:jc w:val="center"/>
                        <w:rPr>
                          <w:color w:val="FFFFFF"/>
                          <w:sz w:val="72"/>
                          <w:szCs w:val="72"/>
                        </w:rPr>
                      </w:pPr>
                    </w:p>
                    <w:p w:rsidR="001E0836" w:rsidRDefault="001E0836" w:rsidP="00651FFF">
                      <w:pPr>
                        <w:jc w:val="center"/>
                        <w:rPr>
                          <w:color w:val="FFFFFF"/>
                          <w:sz w:val="72"/>
                          <w:szCs w:val="72"/>
                        </w:rPr>
                      </w:pPr>
                      <w:r>
                        <w:rPr>
                          <w:color w:val="FFFFFF"/>
                          <w:sz w:val="72"/>
                          <w:szCs w:val="72"/>
                        </w:rPr>
                        <w:t>Forest School handbook</w:t>
                      </w:r>
                    </w:p>
                    <w:p w:rsidR="001E0836" w:rsidRDefault="001E0836" w:rsidP="00651FFF">
                      <w:pPr>
                        <w:jc w:val="center"/>
                        <w:rPr>
                          <w:color w:val="FFFFFF"/>
                          <w:sz w:val="72"/>
                          <w:szCs w:val="72"/>
                        </w:rPr>
                      </w:pPr>
                    </w:p>
                    <w:p w:rsidR="001E0836" w:rsidRDefault="001E0836" w:rsidP="00651FFF">
                      <w:pPr>
                        <w:jc w:val="center"/>
                      </w:pPr>
                      <w:r>
                        <w:rPr>
                          <w:color w:val="FFFFFF"/>
                          <w:sz w:val="72"/>
                          <w:szCs w:val="72"/>
                        </w:rPr>
                        <w:t xml:space="preserve"> </w:t>
                      </w:r>
                      <w:r>
                        <w:rPr>
                          <w:noProof/>
                          <w:lang w:eastAsia="en-GB"/>
                        </w:rPr>
                        <w:drawing>
                          <wp:inline distT="0" distB="0" distL="0" distR="0" wp14:anchorId="3248A1AB" wp14:editId="276EDB63">
                            <wp:extent cx="1609725" cy="1609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inline>
                        </w:drawing>
                      </w:r>
                    </w:p>
                    <w:p w:rsidR="001E0836" w:rsidRPr="000D0406" w:rsidRDefault="001E0836" w:rsidP="00651FFF">
                      <w:pPr>
                        <w:jc w:val="center"/>
                        <w:rPr>
                          <w:color w:val="FFFFFF"/>
                          <w:sz w:val="72"/>
                          <w:szCs w:val="72"/>
                        </w:rPr>
                      </w:pPr>
                    </w:p>
                  </w:txbxContent>
                </v:textbox>
              </v:shape>
            </w:pict>
          </mc:Fallback>
        </mc:AlternateContent>
      </w:r>
      <w:r w:rsidRPr="00796CC0">
        <w:rPr>
          <w:rFonts w:asciiTheme="majorHAnsi" w:hAnsiTheme="majorHAnsi" w:cstheme="majorHAnsi"/>
          <w:b/>
          <w:sz w:val="24"/>
          <w:szCs w:val="24"/>
        </w:rPr>
        <w:br w:type="page"/>
      </w:r>
      <w:r w:rsidR="005D1E71" w:rsidRPr="00796CC0">
        <w:rPr>
          <w:rFonts w:asciiTheme="majorHAnsi" w:hAnsiTheme="majorHAnsi" w:cstheme="majorHAnsi"/>
          <w:b/>
          <w:sz w:val="24"/>
          <w:szCs w:val="24"/>
          <w:u w:val="single"/>
        </w:rPr>
        <w:lastRenderedPageBreak/>
        <w:t>Contents</w:t>
      </w:r>
    </w:p>
    <w:p w:rsidR="005D1E71" w:rsidRPr="00796CC0" w:rsidRDefault="005D1E71" w:rsidP="005D1E71">
      <w:pPr>
        <w:rPr>
          <w:rFonts w:asciiTheme="majorHAnsi" w:hAnsiTheme="majorHAnsi" w:cstheme="majorHAnsi"/>
          <w:b/>
          <w:sz w:val="24"/>
          <w:szCs w:val="24"/>
        </w:rPr>
      </w:pPr>
    </w:p>
    <w:p w:rsidR="005D1E71" w:rsidRDefault="00113DE1" w:rsidP="005D1E71">
      <w:pPr>
        <w:rPr>
          <w:rFonts w:asciiTheme="majorHAnsi" w:hAnsiTheme="majorHAnsi" w:cstheme="majorHAnsi"/>
          <w:b/>
          <w:sz w:val="24"/>
          <w:szCs w:val="24"/>
        </w:rPr>
      </w:pPr>
      <w:r w:rsidRPr="00796CC0">
        <w:rPr>
          <w:rFonts w:asciiTheme="majorHAnsi" w:hAnsiTheme="majorHAnsi" w:cstheme="majorHAnsi"/>
          <w:b/>
          <w:sz w:val="24"/>
          <w:szCs w:val="24"/>
        </w:rPr>
        <w:t xml:space="preserve">Introduction -  page </w:t>
      </w:r>
      <w:r w:rsidR="006F208E" w:rsidRPr="00796CC0">
        <w:rPr>
          <w:rFonts w:asciiTheme="majorHAnsi" w:hAnsiTheme="majorHAnsi" w:cstheme="majorHAnsi"/>
          <w:b/>
          <w:sz w:val="24"/>
          <w:szCs w:val="24"/>
        </w:rPr>
        <w:t>3</w:t>
      </w:r>
    </w:p>
    <w:p w:rsidR="005221CA" w:rsidRPr="00796CC0" w:rsidRDefault="005221CA" w:rsidP="005D1E71">
      <w:pPr>
        <w:rPr>
          <w:rFonts w:asciiTheme="majorHAnsi" w:hAnsiTheme="majorHAnsi" w:cstheme="majorHAnsi"/>
          <w:b/>
          <w:sz w:val="24"/>
          <w:szCs w:val="24"/>
        </w:rPr>
      </w:pPr>
      <w:r>
        <w:rPr>
          <w:rFonts w:asciiTheme="majorHAnsi" w:hAnsiTheme="majorHAnsi" w:cstheme="majorHAnsi"/>
          <w:b/>
          <w:sz w:val="24"/>
          <w:szCs w:val="24"/>
        </w:rPr>
        <w:t>Pedagogy for forest school – page 4</w:t>
      </w:r>
    </w:p>
    <w:p w:rsidR="005D1E71" w:rsidRPr="00796CC0" w:rsidRDefault="00113DE1" w:rsidP="005D1E71">
      <w:pPr>
        <w:rPr>
          <w:rFonts w:asciiTheme="majorHAnsi" w:hAnsiTheme="majorHAnsi" w:cstheme="majorHAnsi"/>
          <w:b/>
          <w:sz w:val="24"/>
          <w:szCs w:val="24"/>
        </w:rPr>
      </w:pPr>
      <w:r w:rsidRPr="00796CC0">
        <w:rPr>
          <w:rFonts w:asciiTheme="majorHAnsi" w:hAnsiTheme="majorHAnsi" w:cstheme="majorHAnsi"/>
          <w:b/>
          <w:sz w:val="24"/>
          <w:szCs w:val="24"/>
        </w:rPr>
        <w:t>Signature page – page</w:t>
      </w:r>
      <w:r w:rsidR="006F208E" w:rsidRPr="00796CC0">
        <w:rPr>
          <w:rFonts w:asciiTheme="majorHAnsi" w:hAnsiTheme="majorHAnsi" w:cstheme="majorHAnsi"/>
          <w:b/>
          <w:sz w:val="24"/>
          <w:szCs w:val="24"/>
        </w:rPr>
        <w:t xml:space="preserve"> 6</w:t>
      </w:r>
      <w:r w:rsidRPr="00796CC0">
        <w:rPr>
          <w:rFonts w:asciiTheme="majorHAnsi" w:hAnsiTheme="majorHAnsi" w:cstheme="majorHAnsi"/>
          <w:b/>
          <w:sz w:val="24"/>
          <w:szCs w:val="24"/>
        </w:rPr>
        <w:t xml:space="preserve"> </w:t>
      </w:r>
    </w:p>
    <w:p w:rsidR="005D1E71" w:rsidRPr="00796CC0" w:rsidRDefault="006F208E" w:rsidP="005D1E71">
      <w:pPr>
        <w:rPr>
          <w:rFonts w:asciiTheme="majorHAnsi" w:hAnsiTheme="majorHAnsi" w:cstheme="majorHAnsi"/>
          <w:b/>
          <w:sz w:val="24"/>
          <w:szCs w:val="24"/>
        </w:rPr>
      </w:pPr>
      <w:r w:rsidRPr="00796CC0">
        <w:rPr>
          <w:rFonts w:asciiTheme="majorHAnsi" w:hAnsiTheme="majorHAnsi" w:cstheme="majorHAnsi"/>
          <w:b/>
          <w:sz w:val="24"/>
          <w:szCs w:val="24"/>
        </w:rPr>
        <w:t>Site m</w:t>
      </w:r>
      <w:r w:rsidR="00113DE1" w:rsidRPr="00796CC0">
        <w:rPr>
          <w:rFonts w:asciiTheme="majorHAnsi" w:hAnsiTheme="majorHAnsi" w:cstheme="majorHAnsi"/>
          <w:b/>
          <w:sz w:val="24"/>
          <w:szCs w:val="24"/>
        </w:rPr>
        <w:t>anagement Plan – page</w:t>
      </w:r>
      <w:r w:rsidRPr="00796CC0">
        <w:rPr>
          <w:rFonts w:asciiTheme="majorHAnsi" w:hAnsiTheme="majorHAnsi" w:cstheme="majorHAnsi"/>
          <w:b/>
          <w:sz w:val="24"/>
          <w:szCs w:val="24"/>
        </w:rPr>
        <w:t xml:space="preserve"> 7</w:t>
      </w:r>
      <w:r w:rsidR="00113DE1" w:rsidRPr="00796CC0">
        <w:rPr>
          <w:rFonts w:asciiTheme="majorHAnsi" w:hAnsiTheme="majorHAnsi" w:cstheme="majorHAnsi"/>
          <w:b/>
          <w:sz w:val="24"/>
          <w:szCs w:val="24"/>
        </w:rPr>
        <w:t xml:space="preserve"> </w:t>
      </w:r>
    </w:p>
    <w:p w:rsidR="005D1E71" w:rsidRDefault="00113DE1" w:rsidP="005D1E71">
      <w:pPr>
        <w:rPr>
          <w:rFonts w:asciiTheme="majorHAnsi" w:hAnsiTheme="majorHAnsi" w:cstheme="majorHAnsi"/>
          <w:b/>
          <w:sz w:val="24"/>
          <w:szCs w:val="24"/>
        </w:rPr>
      </w:pPr>
      <w:r w:rsidRPr="00796CC0">
        <w:rPr>
          <w:rFonts w:asciiTheme="majorHAnsi" w:hAnsiTheme="majorHAnsi" w:cstheme="majorHAnsi"/>
          <w:b/>
          <w:sz w:val="24"/>
          <w:szCs w:val="24"/>
        </w:rPr>
        <w:t>Ecological Impact – page</w:t>
      </w:r>
      <w:r w:rsidR="006F208E" w:rsidRPr="00796CC0">
        <w:rPr>
          <w:rFonts w:asciiTheme="majorHAnsi" w:hAnsiTheme="majorHAnsi" w:cstheme="majorHAnsi"/>
          <w:b/>
          <w:sz w:val="24"/>
          <w:szCs w:val="24"/>
        </w:rPr>
        <w:t xml:space="preserve"> 8</w:t>
      </w:r>
      <w:r w:rsidRPr="00796CC0">
        <w:rPr>
          <w:rFonts w:asciiTheme="majorHAnsi" w:hAnsiTheme="majorHAnsi" w:cstheme="majorHAnsi"/>
          <w:b/>
          <w:sz w:val="24"/>
          <w:szCs w:val="24"/>
        </w:rPr>
        <w:t xml:space="preserve"> </w:t>
      </w:r>
    </w:p>
    <w:p w:rsidR="009C34F4" w:rsidRPr="00796CC0" w:rsidRDefault="009C34F4" w:rsidP="005D1E71">
      <w:pPr>
        <w:rPr>
          <w:rFonts w:asciiTheme="majorHAnsi" w:hAnsiTheme="majorHAnsi" w:cstheme="majorHAnsi"/>
          <w:b/>
          <w:sz w:val="24"/>
          <w:szCs w:val="24"/>
        </w:rPr>
      </w:pPr>
      <w:r>
        <w:rPr>
          <w:rFonts w:asciiTheme="majorHAnsi" w:hAnsiTheme="majorHAnsi" w:cstheme="majorHAnsi"/>
          <w:b/>
          <w:sz w:val="24"/>
          <w:szCs w:val="24"/>
        </w:rPr>
        <w:t>Pre-season/session checklist – 8/appendix 1</w:t>
      </w:r>
      <w:r w:rsidR="000459F7">
        <w:rPr>
          <w:rFonts w:asciiTheme="majorHAnsi" w:hAnsiTheme="majorHAnsi" w:cstheme="majorHAnsi"/>
          <w:b/>
          <w:sz w:val="24"/>
          <w:szCs w:val="24"/>
        </w:rPr>
        <w:t xml:space="preserve"> – page 2</w:t>
      </w:r>
      <w:r w:rsidR="009C75FC">
        <w:rPr>
          <w:rFonts w:asciiTheme="majorHAnsi" w:hAnsiTheme="majorHAnsi" w:cstheme="majorHAnsi"/>
          <w:b/>
          <w:sz w:val="24"/>
          <w:szCs w:val="24"/>
        </w:rPr>
        <w:t>8</w:t>
      </w:r>
    </w:p>
    <w:p w:rsidR="005D1E71" w:rsidRPr="00796CC0" w:rsidRDefault="006F208E" w:rsidP="005D1E71">
      <w:pPr>
        <w:rPr>
          <w:rFonts w:asciiTheme="majorHAnsi" w:hAnsiTheme="majorHAnsi" w:cstheme="majorHAnsi"/>
          <w:b/>
          <w:sz w:val="24"/>
          <w:szCs w:val="24"/>
        </w:rPr>
      </w:pPr>
      <w:r w:rsidRPr="00796CC0">
        <w:rPr>
          <w:rFonts w:asciiTheme="majorHAnsi" w:hAnsiTheme="majorHAnsi" w:cstheme="majorHAnsi"/>
          <w:b/>
          <w:sz w:val="24"/>
          <w:szCs w:val="24"/>
        </w:rPr>
        <w:t>Maps – pages 9 &amp; 10</w:t>
      </w: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Forest School s</w:t>
      </w:r>
      <w:r w:rsidR="00113DE1" w:rsidRPr="00796CC0">
        <w:rPr>
          <w:rFonts w:asciiTheme="majorHAnsi" w:hAnsiTheme="majorHAnsi" w:cstheme="majorHAnsi"/>
          <w:b/>
          <w:sz w:val="24"/>
          <w:szCs w:val="24"/>
        </w:rPr>
        <w:t xml:space="preserve">taffing and volunteers – page </w:t>
      </w:r>
      <w:r w:rsidR="006F208E" w:rsidRPr="00796CC0">
        <w:rPr>
          <w:rFonts w:asciiTheme="majorHAnsi" w:hAnsiTheme="majorHAnsi" w:cstheme="majorHAnsi"/>
          <w:b/>
          <w:sz w:val="24"/>
          <w:szCs w:val="24"/>
        </w:rPr>
        <w:t>11</w:t>
      </w: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Health and S</w:t>
      </w:r>
      <w:r w:rsidR="00113DE1" w:rsidRPr="00796CC0">
        <w:rPr>
          <w:rFonts w:asciiTheme="majorHAnsi" w:hAnsiTheme="majorHAnsi" w:cstheme="majorHAnsi"/>
          <w:b/>
          <w:sz w:val="24"/>
          <w:szCs w:val="24"/>
        </w:rPr>
        <w:t xml:space="preserve">afety at Forest School – page </w:t>
      </w:r>
      <w:r w:rsidR="006F208E" w:rsidRPr="00796CC0">
        <w:rPr>
          <w:rFonts w:asciiTheme="majorHAnsi" w:hAnsiTheme="majorHAnsi" w:cstheme="majorHAnsi"/>
          <w:b/>
          <w:sz w:val="24"/>
          <w:szCs w:val="24"/>
        </w:rPr>
        <w:t>12</w:t>
      </w:r>
    </w:p>
    <w:p w:rsidR="005D1E71" w:rsidRPr="00796CC0" w:rsidRDefault="00113DE1" w:rsidP="005D1E71">
      <w:pPr>
        <w:rPr>
          <w:rFonts w:asciiTheme="majorHAnsi" w:hAnsiTheme="majorHAnsi" w:cstheme="majorHAnsi"/>
          <w:b/>
          <w:sz w:val="24"/>
          <w:szCs w:val="24"/>
        </w:rPr>
      </w:pPr>
      <w:r w:rsidRPr="00796CC0">
        <w:rPr>
          <w:rFonts w:asciiTheme="majorHAnsi" w:hAnsiTheme="majorHAnsi" w:cstheme="majorHAnsi"/>
          <w:b/>
          <w:sz w:val="24"/>
          <w:szCs w:val="24"/>
        </w:rPr>
        <w:t xml:space="preserve">Risk Management Policy – page </w:t>
      </w:r>
      <w:r w:rsidR="006F208E" w:rsidRPr="00796CC0">
        <w:rPr>
          <w:rFonts w:asciiTheme="majorHAnsi" w:hAnsiTheme="majorHAnsi" w:cstheme="majorHAnsi"/>
          <w:b/>
          <w:sz w:val="24"/>
          <w:szCs w:val="24"/>
        </w:rPr>
        <w:t>14</w:t>
      </w:r>
    </w:p>
    <w:p w:rsidR="005D1E71" w:rsidRPr="00796CC0" w:rsidRDefault="00113DE1" w:rsidP="005D1E71">
      <w:pPr>
        <w:rPr>
          <w:rFonts w:asciiTheme="majorHAnsi" w:hAnsiTheme="majorHAnsi" w:cstheme="majorHAnsi"/>
          <w:b/>
          <w:sz w:val="24"/>
          <w:szCs w:val="24"/>
        </w:rPr>
      </w:pPr>
      <w:r w:rsidRPr="00796CC0">
        <w:rPr>
          <w:rFonts w:asciiTheme="majorHAnsi" w:hAnsiTheme="majorHAnsi" w:cstheme="majorHAnsi"/>
          <w:b/>
          <w:sz w:val="24"/>
          <w:szCs w:val="24"/>
        </w:rPr>
        <w:t xml:space="preserve">First Aid – page </w:t>
      </w:r>
      <w:r w:rsidR="006F208E" w:rsidRPr="00796CC0">
        <w:rPr>
          <w:rFonts w:asciiTheme="majorHAnsi" w:hAnsiTheme="majorHAnsi" w:cstheme="majorHAnsi"/>
          <w:b/>
          <w:sz w:val="24"/>
          <w:szCs w:val="24"/>
        </w:rPr>
        <w:t>15</w:t>
      </w: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Accident a</w:t>
      </w:r>
      <w:r w:rsidR="00113DE1" w:rsidRPr="00796CC0">
        <w:rPr>
          <w:rFonts w:asciiTheme="majorHAnsi" w:hAnsiTheme="majorHAnsi" w:cstheme="majorHAnsi"/>
          <w:b/>
          <w:sz w:val="24"/>
          <w:szCs w:val="24"/>
        </w:rPr>
        <w:t xml:space="preserve">nd Emergency Procedure – page </w:t>
      </w:r>
      <w:r w:rsidR="006F208E" w:rsidRPr="00796CC0">
        <w:rPr>
          <w:rFonts w:asciiTheme="majorHAnsi" w:hAnsiTheme="majorHAnsi" w:cstheme="majorHAnsi"/>
          <w:b/>
          <w:sz w:val="24"/>
          <w:szCs w:val="24"/>
        </w:rPr>
        <w:t>16</w:t>
      </w:r>
    </w:p>
    <w:p w:rsidR="005D1E71" w:rsidRDefault="00113DE1" w:rsidP="005D1E71">
      <w:pPr>
        <w:rPr>
          <w:rFonts w:asciiTheme="majorHAnsi" w:hAnsiTheme="majorHAnsi" w:cstheme="majorHAnsi"/>
          <w:b/>
          <w:sz w:val="24"/>
          <w:szCs w:val="24"/>
        </w:rPr>
      </w:pPr>
      <w:r w:rsidRPr="00796CC0">
        <w:rPr>
          <w:rFonts w:asciiTheme="majorHAnsi" w:hAnsiTheme="majorHAnsi" w:cstheme="majorHAnsi"/>
          <w:b/>
          <w:sz w:val="24"/>
          <w:szCs w:val="24"/>
        </w:rPr>
        <w:t xml:space="preserve">Cancellation procedure – page </w:t>
      </w:r>
      <w:r w:rsidR="00480DBA">
        <w:rPr>
          <w:rFonts w:asciiTheme="majorHAnsi" w:hAnsiTheme="majorHAnsi" w:cstheme="majorHAnsi"/>
          <w:b/>
          <w:sz w:val="24"/>
          <w:szCs w:val="24"/>
        </w:rPr>
        <w:t>18</w:t>
      </w:r>
    </w:p>
    <w:p w:rsidR="00EC3FA5" w:rsidRPr="00796CC0" w:rsidRDefault="00EC3FA5" w:rsidP="005D1E71">
      <w:pPr>
        <w:rPr>
          <w:rFonts w:asciiTheme="majorHAnsi" w:hAnsiTheme="majorHAnsi" w:cstheme="majorHAnsi"/>
          <w:b/>
          <w:sz w:val="24"/>
          <w:szCs w:val="24"/>
        </w:rPr>
      </w:pPr>
      <w:r>
        <w:rPr>
          <w:rFonts w:asciiTheme="majorHAnsi" w:hAnsiTheme="majorHAnsi" w:cstheme="majorHAnsi"/>
          <w:b/>
          <w:sz w:val="24"/>
          <w:szCs w:val="24"/>
        </w:rPr>
        <w:t>Clothing requirements – page 19</w:t>
      </w:r>
    </w:p>
    <w:p w:rsidR="005D1E71" w:rsidRPr="00796CC0" w:rsidRDefault="00113DE1" w:rsidP="005D1E71">
      <w:pPr>
        <w:rPr>
          <w:rFonts w:asciiTheme="majorHAnsi" w:hAnsiTheme="majorHAnsi" w:cstheme="majorHAnsi"/>
          <w:b/>
          <w:sz w:val="24"/>
          <w:szCs w:val="24"/>
        </w:rPr>
      </w:pPr>
      <w:r w:rsidRPr="00796CC0">
        <w:rPr>
          <w:rFonts w:asciiTheme="majorHAnsi" w:hAnsiTheme="majorHAnsi" w:cstheme="majorHAnsi"/>
          <w:b/>
          <w:sz w:val="24"/>
          <w:szCs w:val="24"/>
        </w:rPr>
        <w:t xml:space="preserve">Toileting procedure – page </w:t>
      </w:r>
      <w:r w:rsidR="00480DBA">
        <w:rPr>
          <w:rFonts w:asciiTheme="majorHAnsi" w:hAnsiTheme="majorHAnsi" w:cstheme="majorHAnsi"/>
          <w:b/>
          <w:sz w:val="24"/>
          <w:szCs w:val="24"/>
        </w:rPr>
        <w:t>18</w:t>
      </w:r>
    </w:p>
    <w:p w:rsidR="005D1E71" w:rsidRPr="00796CC0" w:rsidRDefault="006F208E" w:rsidP="005D1E71">
      <w:pPr>
        <w:rPr>
          <w:rFonts w:asciiTheme="majorHAnsi" w:hAnsiTheme="majorHAnsi" w:cstheme="majorHAnsi"/>
          <w:b/>
          <w:sz w:val="24"/>
          <w:szCs w:val="24"/>
        </w:rPr>
      </w:pPr>
      <w:r w:rsidRPr="00796CC0">
        <w:rPr>
          <w:rFonts w:asciiTheme="majorHAnsi" w:hAnsiTheme="majorHAnsi" w:cstheme="majorHAnsi"/>
          <w:b/>
          <w:sz w:val="24"/>
          <w:szCs w:val="24"/>
        </w:rPr>
        <w:t>Risk assessments – page 28 – 46</w:t>
      </w:r>
    </w:p>
    <w:p w:rsidR="006F208E" w:rsidRPr="00796CC0" w:rsidRDefault="00843664" w:rsidP="006F208E">
      <w:pPr>
        <w:pStyle w:val="ListParagraph"/>
        <w:numPr>
          <w:ilvl w:val="0"/>
          <w:numId w:val="38"/>
        </w:numPr>
        <w:rPr>
          <w:rFonts w:asciiTheme="majorHAnsi" w:hAnsiTheme="majorHAnsi" w:cstheme="majorHAnsi"/>
          <w:b/>
          <w:sz w:val="24"/>
          <w:szCs w:val="24"/>
        </w:rPr>
      </w:pPr>
      <w:r>
        <w:rPr>
          <w:rFonts w:asciiTheme="majorHAnsi" w:hAnsiTheme="majorHAnsi" w:cstheme="majorHAnsi"/>
          <w:b/>
          <w:sz w:val="24"/>
          <w:szCs w:val="24"/>
        </w:rPr>
        <w:t xml:space="preserve">Appendix 2 </w:t>
      </w:r>
      <w:r w:rsidR="006F208E" w:rsidRPr="00796CC0">
        <w:rPr>
          <w:rFonts w:asciiTheme="majorHAnsi" w:hAnsiTheme="majorHAnsi" w:cstheme="majorHAnsi"/>
          <w:b/>
          <w:sz w:val="24"/>
          <w:szCs w:val="24"/>
        </w:rPr>
        <w:t>Small tools risk assessment –</w:t>
      </w:r>
      <w:r w:rsidR="009C75FC">
        <w:rPr>
          <w:rFonts w:asciiTheme="majorHAnsi" w:hAnsiTheme="majorHAnsi" w:cstheme="majorHAnsi"/>
          <w:b/>
          <w:sz w:val="24"/>
          <w:szCs w:val="24"/>
        </w:rPr>
        <w:t xml:space="preserve"> page 29</w:t>
      </w:r>
    </w:p>
    <w:p w:rsidR="006F208E" w:rsidRPr="00796CC0" w:rsidRDefault="00843664" w:rsidP="006F208E">
      <w:pPr>
        <w:pStyle w:val="ListParagraph"/>
        <w:numPr>
          <w:ilvl w:val="0"/>
          <w:numId w:val="38"/>
        </w:numPr>
        <w:rPr>
          <w:rFonts w:asciiTheme="majorHAnsi" w:hAnsiTheme="majorHAnsi" w:cstheme="majorHAnsi"/>
          <w:b/>
          <w:sz w:val="24"/>
          <w:szCs w:val="24"/>
        </w:rPr>
      </w:pPr>
      <w:r>
        <w:rPr>
          <w:rFonts w:asciiTheme="majorHAnsi" w:hAnsiTheme="majorHAnsi" w:cstheme="majorHAnsi"/>
          <w:b/>
          <w:sz w:val="24"/>
          <w:szCs w:val="24"/>
        </w:rPr>
        <w:t xml:space="preserve">Appendix 3 </w:t>
      </w:r>
      <w:r w:rsidR="006F208E" w:rsidRPr="00796CC0">
        <w:rPr>
          <w:rFonts w:asciiTheme="majorHAnsi" w:hAnsiTheme="majorHAnsi" w:cstheme="majorHAnsi"/>
          <w:b/>
          <w:sz w:val="24"/>
          <w:szCs w:val="24"/>
        </w:rPr>
        <w:t xml:space="preserve">Site </w:t>
      </w:r>
      <w:r w:rsidR="008777AD" w:rsidRPr="00796CC0">
        <w:rPr>
          <w:rFonts w:asciiTheme="majorHAnsi" w:hAnsiTheme="majorHAnsi" w:cstheme="majorHAnsi"/>
          <w:b/>
          <w:sz w:val="24"/>
          <w:szCs w:val="24"/>
        </w:rPr>
        <w:t xml:space="preserve">risk </w:t>
      </w:r>
      <w:r w:rsidR="006F208E" w:rsidRPr="00796CC0">
        <w:rPr>
          <w:rFonts w:asciiTheme="majorHAnsi" w:hAnsiTheme="majorHAnsi" w:cstheme="majorHAnsi"/>
          <w:b/>
          <w:sz w:val="24"/>
          <w:szCs w:val="24"/>
        </w:rPr>
        <w:t>assessment –</w:t>
      </w:r>
      <w:r w:rsidR="009C75FC">
        <w:rPr>
          <w:rFonts w:asciiTheme="majorHAnsi" w:hAnsiTheme="majorHAnsi" w:cstheme="majorHAnsi"/>
          <w:b/>
          <w:sz w:val="24"/>
          <w:szCs w:val="24"/>
        </w:rPr>
        <w:t xml:space="preserve"> page 37</w:t>
      </w:r>
    </w:p>
    <w:p w:rsidR="008777AD" w:rsidRPr="00796CC0" w:rsidRDefault="00843664" w:rsidP="006F208E">
      <w:pPr>
        <w:pStyle w:val="ListParagraph"/>
        <w:numPr>
          <w:ilvl w:val="0"/>
          <w:numId w:val="38"/>
        </w:numPr>
        <w:rPr>
          <w:rFonts w:asciiTheme="majorHAnsi" w:hAnsiTheme="majorHAnsi" w:cstheme="majorHAnsi"/>
          <w:b/>
          <w:sz w:val="24"/>
          <w:szCs w:val="24"/>
        </w:rPr>
      </w:pPr>
      <w:r>
        <w:rPr>
          <w:rFonts w:asciiTheme="majorHAnsi" w:hAnsiTheme="majorHAnsi" w:cstheme="majorHAnsi"/>
          <w:b/>
          <w:sz w:val="24"/>
          <w:szCs w:val="24"/>
        </w:rPr>
        <w:t xml:space="preserve">Appendix 4 </w:t>
      </w:r>
      <w:r w:rsidR="008777AD" w:rsidRPr="00796CC0">
        <w:rPr>
          <w:rFonts w:asciiTheme="majorHAnsi" w:hAnsiTheme="majorHAnsi" w:cstheme="majorHAnsi"/>
          <w:b/>
          <w:sz w:val="24"/>
          <w:szCs w:val="24"/>
        </w:rPr>
        <w:t xml:space="preserve">Weather risk assessment – page </w:t>
      </w:r>
      <w:r w:rsidR="009C75FC">
        <w:rPr>
          <w:rFonts w:asciiTheme="majorHAnsi" w:hAnsiTheme="majorHAnsi" w:cstheme="majorHAnsi"/>
          <w:b/>
          <w:sz w:val="24"/>
          <w:szCs w:val="24"/>
        </w:rPr>
        <w:t>40</w:t>
      </w:r>
    </w:p>
    <w:p w:rsidR="008777AD" w:rsidRPr="00796CC0" w:rsidRDefault="00843664" w:rsidP="006F208E">
      <w:pPr>
        <w:pStyle w:val="ListParagraph"/>
        <w:numPr>
          <w:ilvl w:val="0"/>
          <w:numId w:val="38"/>
        </w:numPr>
        <w:rPr>
          <w:rFonts w:asciiTheme="majorHAnsi" w:hAnsiTheme="majorHAnsi" w:cstheme="majorHAnsi"/>
          <w:b/>
          <w:sz w:val="24"/>
          <w:szCs w:val="24"/>
        </w:rPr>
      </w:pPr>
      <w:r>
        <w:rPr>
          <w:rFonts w:asciiTheme="majorHAnsi" w:hAnsiTheme="majorHAnsi" w:cstheme="majorHAnsi"/>
          <w:b/>
          <w:sz w:val="24"/>
          <w:szCs w:val="24"/>
        </w:rPr>
        <w:t xml:space="preserve">Appendix 5 </w:t>
      </w:r>
      <w:r w:rsidR="008777AD" w:rsidRPr="00796CC0">
        <w:rPr>
          <w:rFonts w:asciiTheme="majorHAnsi" w:hAnsiTheme="majorHAnsi" w:cstheme="majorHAnsi"/>
          <w:b/>
          <w:sz w:val="24"/>
          <w:szCs w:val="24"/>
        </w:rPr>
        <w:t>Managed fire risk assessment –</w:t>
      </w:r>
      <w:r w:rsidR="009C75FC">
        <w:rPr>
          <w:rFonts w:asciiTheme="majorHAnsi" w:hAnsiTheme="majorHAnsi" w:cstheme="majorHAnsi"/>
          <w:b/>
          <w:sz w:val="24"/>
          <w:szCs w:val="24"/>
        </w:rPr>
        <w:t xml:space="preserve"> page 43</w:t>
      </w:r>
    </w:p>
    <w:p w:rsidR="008777AD" w:rsidRPr="00796CC0" w:rsidRDefault="00843664" w:rsidP="006F208E">
      <w:pPr>
        <w:pStyle w:val="ListParagraph"/>
        <w:numPr>
          <w:ilvl w:val="0"/>
          <w:numId w:val="38"/>
        </w:numPr>
        <w:rPr>
          <w:rFonts w:asciiTheme="majorHAnsi" w:hAnsiTheme="majorHAnsi" w:cstheme="majorHAnsi"/>
          <w:b/>
          <w:sz w:val="24"/>
          <w:szCs w:val="24"/>
        </w:rPr>
      </w:pPr>
      <w:r>
        <w:rPr>
          <w:rFonts w:asciiTheme="majorHAnsi" w:hAnsiTheme="majorHAnsi" w:cstheme="majorHAnsi"/>
          <w:b/>
          <w:sz w:val="24"/>
          <w:szCs w:val="24"/>
        </w:rPr>
        <w:t xml:space="preserve">Appendix 6 </w:t>
      </w:r>
      <w:r w:rsidR="008777AD" w:rsidRPr="00796CC0">
        <w:rPr>
          <w:rFonts w:asciiTheme="majorHAnsi" w:hAnsiTheme="majorHAnsi" w:cstheme="majorHAnsi"/>
          <w:b/>
          <w:sz w:val="24"/>
          <w:szCs w:val="24"/>
        </w:rPr>
        <w:t>Rope and string risk assessment –</w:t>
      </w:r>
      <w:r w:rsidR="009C75FC">
        <w:rPr>
          <w:rFonts w:asciiTheme="majorHAnsi" w:hAnsiTheme="majorHAnsi" w:cstheme="majorHAnsi"/>
          <w:b/>
          <w:sz w:val="24"/>
          <w:szCs w:val="24"/>
        </w:rPr>
        <w:t xml:space="preserve"> page 44</w:t>
      </w:r>
    </w:p>
    <w:p w:rsidR="008777AD" w:rsidRPr="00796CC0" w:rsidRDefault="00843664" w:rsidP="006F208E">
      <w:pPr>
        <w:pStyle w:val="ListParagraph"/>
        <w:numPr>
          <w:ilvl w:val="0"/>
          <w:numId w:val="38"/>
        </w:numPr>
        <w:rPr>
          <w:rFonts w:asciiTheme="majorHAnsi" w:hAnsiTheme="majorHAnsi" w:cstheme="majorHAnsi"/>
          <w:b/>
          <w:sz w:val="24"/>
          <w:szCs w:val="24"/>
        </w:rPr>
      </w:pPr>
      <w:r>
        <w:rPr>
          <w:rFonts w:asciiTheme="majorHAnsi" w:hAnsiTheme="majorHAnsi" w:cstheme="majorHAnsi"/>
          <w:b/>
          <w:sz w:val="24"/>
          <w:szCs w:val="24"/>
        </w:rPr>
        <w:t xml:space="preserve">Appendix 7 </w:t>
      </w:r>
      <w:r w:rsidR="008777AD" w:rsidRPr="00796CC0">
        <w:rPr>
          <w:rFonts w:asciiTheme="majorHAnsi" w:hAnsiTheme="majorHAnsi" w:cstheme="majorHAnsi"/>
          <w:b/>
          <w:sz w:val="24"/>
          <w:szCs w:val="24"/>
        </w:rPr>
        <w:t>Tree climbing risk assessment –</w:t>
      </w:r>
      <w:r w:rsidR="009C75FC">
        <w:rPr>
          <w:rFonts w:asciiTheme="majorHAnsi" w:hAnsiTheme="majorHAnsi" w:cstheme="majorHAnsi"/>
          <w:b/>
          <w:sz w:val="24"/>
          <w:szCs w:val="24"/>
        </w:rPr>
        <w:t xml:space="preserve"> page 45</w:t>
      </w:r>
    </w:p>
    <w:p w:rsidR="008777AD" w:rsidRPr="00796CC0" w:rsidRDefault="00843664" w:rsidP="006F208E">
      <w:pPr>
        <w:pStyle w:val="ListParagraph"/>
        <w:numPr>
          <w:ilvl w:val="0"/>
          <w:numId w:val="38"/>
        </w:numPr>
        <w:rPr>
          <w:rFonts w:asciiTheme="majorHAnsi" w:hAnsiTheme="majorHAnsi" w:cstheme="majorHAnsi"/>
          <w:b/>
          <w:sz w:val="24"/>
          <w:szCs w:val="24"/>
        </w:rPr>
      </w:pPr>
      <w:r>
        <w:rPr>
          <w:rFonts w:asciiTheme="majorHAnsi" w:hAnsiTheme="majorHAnsi" w:cstheme="majorHAnsi"/>
          <w:b/>
          <w:sz w:val="24"/>
          <w:szCs w:val="24"/>
        </w:rPr>
        <w:t xml:space="preserve">Appendix 8 </w:t>
      </w:r>
      <w:r w:rsidR="008777AD" w:rsidRPr="00796CC0">
        <w:rPr>
          <w:rFonts w:asciiTheme="majorHAnsi" w:hAnsiTheme="majorHAnsi" w:cstheme="majorHAnsi"/>
          <w:b/>
          <w:sz w:val="24"/>
          <w:szCs w:val="24"/>
        </w:rPr>
        <w:t>Water risk assessment –</w:t>
      </w:r>
      <w:r w:rsidR="009C75FC">
        <w:rPr>
          <w:rFonts w:asciiTheme="majorHAnsi" w:hAnsiTheme="majorHAnsi" w:cstheme="majorHAnsi"/>
          <w:b/>
          <w:sz w:val="24"/>
          <w:szCs w:val="24"/>
        </w:rPr>
        <w:t xml:space="preserve"> page 47</w:t>
      </w:r>
    </w:p>
    <w:p w:rsidR="005D1E71" w:rsidRPr="00796CC0" w:rsidRDefault="005D1E71"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bookmarkStart w:id="0" w:name="_GoBack"/>
      <w:bookmarkEnd w:id="0"/>
    </w:p>
    <w:p w:rsidR="005D1E71" w:rsidRPr="00796CC0" w:rsidRDefault="005D1E71"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p>
    <w:p w:rsidR="00DC6827" w:rsidRDefault="00DC6827"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lastRenderedPageBreak/>
        <w:t>Introduction</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Forest School is based on a fundamental respect for children and young people and for their capacity to investigate, test and maintain curiosity in the world around them. It believes in the child’s right to play; the right to access the outdoors (and in particular a woodland environment); the right to access risk and the vibrant reality of the natural world and the right to experience a healthy range of emotions through all the challenges of social interaction, in order to build a resilience that will enable continued and creative engagement with their peers and their potential. It is an approach to education that makes use of the outdoor environment to create a unique learning vehicle.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Forest School sessions provide increasingly diverse opportunities for children to benefit from a supportive curriculum that can help children build positive values and attitudes about themselves, about learning and the environment in which they live. Children are given appropriately challenging and achievable tasks that build their confidence, skills and independence and are given time to thoroughly explore their thoughts, feelings and relationships. This time and reflective practice develops inter and intra-personal skills, which are well documented as being directly linked to learning skills.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 Forest School area of Oastlers was founded in 2020</w:t>
      </w:r>
      <w:r w:rsidR="001467E3">
        <w:rPr>
          <w:rFonts w:asciiTheme="majorHAnsi" w:hAnsiTheme="majorHAnsi" w:cstheme="majorHAnsi"/>
          <w:sz w:val="24"/>
          <w:szCs w:val="24"/>
        </w:rPr>
        <w:t xml:space="preserve"> and is run by </w:t>
      </w:r>
      <w:r w:rsidRPr="00796CC0">
        <w:rPr>
          <w:rFonts w:asciiTheme="majorHAnsi" w:hAnsiTheme="majorHAnsi" w:cstheme="majorHAnsi"/>
          <w:sz w:val="24"/>
          <w:szCs w:val="24"/>
        </w:rPr>
        <w:t>qualified Forest School Leader</w:t>
      </w:r>
      <w:r w:rsidR="001467E3">
        <w:rPr>
          <w:rFonts w:asciiTheme="majorHAnsi" w:hAnsiTheme="majorHAnsi" w:cstheme="majorHAnsi"/>
          <w:sz w:val="24"/>
          <w:szCs w:val="24"/>
        </w:rPr>
        <w:t>s</w:t>
      </w:r>
      <w:r w:rsidRPr="00796CC0">
        <w:rPr>
          <w:rFonts w:asciiTheme="majorHAnsi" w:hAnsiTheme="majorHAnsi" w:cstheme="majorHAnsi"/>
          <w:sz w:val="24"/>
          <w:szCs w:val="24"/>
        </w:rPr>
        <w:t xml:space="preserve">. </w:t>
      </w:r>
      <w:r w:rsidR="001467E3">
        <w:rPr>
          <w:rFonts w:asciiTheme="majorHAnsi" w:hAnsiTheme="majorHAnsi" w:cstheme="majorHAnsi"/>
          <w:sz w:val="24"/>
          <w:szCs w:val="24"/>
        </w:rPr>
        <w:t>All f</w:t>
      </w:r>
      <w:r w:rsidRPr="00796CC0">
        <w:rPr>
          <w:rFonts w:asciiTheme="majorHAnsi" w:hAnsiTheme="majorHAnsi" w:cstheme="majorHAnsi"/>
          <w:sz w:val="24"/>
          <w:szCs w:val="24"/>
        </w:rPr>
        <w:t xml:space="preserve">orest </w:t>
      </w:r>
      <w:r w:rsidR="001467E3">
        <w:rPr>
          <w:rFonts w:asciiTheme="majorHAnsi" w:hAnsiTheme="majorHAnsi" w:cstheme="majorHAnsi"/>
          <w:sz w:val="24"/>
          <w:szCs w:val="24"/>
        </w:rPr>
        <w:t>s</w:t>
      </w:r>
      <w:r w:rsidRPr="00796CC0">
        <w:rPr>
          <w:rFonts w:asciiTheme="majorHAnsi" w:hAnsiTheme="majorHAnsi" w:cstheme="majorHAnsi"/>
          <w:sz w:val="24"/>
          <w:szCs w:val="24"/>
        </w:rPr>
        <w:t>chool</w:t>
      </w:r>
      <w:r w:rsidR="001467E3">
        <w:rPr>
          <w:rFonts w:asciiTheme="majorHAnsi" w:hAnsiTheme="majorHAnsi" w:cstheme="majorHAnsi"/>
          <w:sz w:val="24"/>
          <w:szCs w:val="24"/>
        </w:rPr>
        <w:t xml:space="preserve"> activities are</w:t>
      </w:r>
      <w:r w:rsidR="003252FE">
        <w:rPr>
          <w:rFonts w:asciiTheme="majorHAnsi" w:hAnsiTheme="majorHAnsi" w:cstheme="majorHAnsi"/>
          <w:sz w:val="24"/>
          <w:szCs w:val="24"/>
        </w:rPr>
        <w:t xml:space="preserve"> </w:t>
      </w:r>
      <w:r w:rsidRPr="00796CC0">
        <w:rPr>
          <w:rFonts w:asciiTheme="majorHAnsi" w:hAnsiTheme="majorHAnsi" w:cstheme="majorHAnsi"/>
          <w:sz w:val="24"/>
          <w:szCs w:val="24"/>
        </w:rPr>
        <w:t xml:space="preserve">covered by the school’s Public Liability and Employer’s Liability Insurance </w:t>
      </w:r>
      <w:r w:rsidR="003252FE" w:rsidRPr="00796CC0">
        <w:rPr>
          <w:rFonts w:asciiTheme="majorHAnsi" w:hAnsiTheme="majorHAnsi" w:cstheme="majorHAnsi"/>
          <w:sz w:val="24"/>
          <w:szCs w:val="24"/>
        </w:rPr>
        <w:t>Policy</w:t>
      </w:r>
      <w:r w:rsidR="003252FE">
        <w:rPr>
          <w:rFonts w:asciiTheme="majorHAnsi" w:hAnsiTheme="majorHAnsi" w:cstheme="majorHAnsi"/>
          <w:sz w:val="24"/>
          <w:szCs w:val="24"/>
        </w:rPr>
        <w:t>; their contact details can be found on page 5 of this document</w:t>
      </w:r>
      <w:r w:rsidRPr="00796CC0">
        <w:rPr>
          <w:rFonts w:asciiTheme="majorHAnsi" w:hAnsiTheme="majorHAnsi" w:cstheme="majorHAnsi"/>
          <w:sz w:val="24"/>
          <w:szCs w:val="24"/>
        </w:rPr>
        <w:t>.</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At Oastlers we pride ourselves on trying to find different ways to encourage our children to grow in all aspects of the word.</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Our school has a woodland area that the children enjoy during forest school sessions as well as being used by various other subjects who want to encourage the outdoor experience.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Forest School helps to enhance learning, increase self-esteem, independence, risk taking, language and much more. The staff, by observing and working with the children when appropriate, will allow them to explore their own preferred learning styles while developing a lifelong love and understanding of the natural environment. Through carefully planned activities, children from all year groups can take part, enabling them to excel in all areas of their personal, academic and spiritual development.</w:t>
      </w:r>
    </w:p>
    <w:p w:rsidR="005D1E71" w:rsidRPr="00796CC0" w:rsidRDefault="005D1E71" w:rsidP="005D1E71">
      <w:pPr>
        <w:shd w:val="clear" w:color="auto" w:fill="FFFFFF"/>
        <w:spacing w:after="0" w:line="240" w:lineRule="auto"/>
        <w:textAlignment w:val="baseline"/>
        <w:rPr>
          <w:rFonts w:asciiTheme="majorHAnsi" w:eastAsia="Times New Roman" w:hAnsiTheme="majorHAnsi" w:cstheme="majorHAnsi"/>
          <w:color w:val="613318"/>
          <w:sz w:val="24"/>
          <w:szCs w:val="24"/>
          <w:lang w:eastAsia="en-GB"/>
        </w:rPr>
      </w:pPr>
      <w:r w:rsidRPr="00796CC0">
        <w:rPr>
          <w:rFonts w:asciiTheme="majorHAnsi" w:hAnsiTheme="majorHAnsi" w:cstheme="majorHAnsi"/>
          <w:sz w:val="24"/>
          <w:szCs w:val="24"/>
        </w:rPr>
        <w:t xml:space="preserve">At Oastlers, we aim to provide a </w:t>
      </w:r>
      <w:r w:rsidRPr="00796CC0">
        <w:rPr>
          <w:rFonts w:asciiTheme="majorHAnsi" w:eastAsia="Times New Roman" w:hAnsiTheme="majorHAnsi" w:cstheme="majorHAnsi"/>
          <w:color w:val="613318"/>
          <w:sz w:val="24"/>
          <w:szCs w:val="24"/>
          <w:lang w:eastAsia="en-GB"/>
        </w:rPr>
        <w:t xml:space="preserve">quality Forest School session, meeting the 6 core principles as stated by the Forest School Association.  We are to deliver sessions which holds to all six key principles that shape and govern the Forest School ethos. There are many forms of outdoor education and all have enormous value, however, Forest School is unique in its reach, delivery and effect. </w:t>
      </w:r>
    </w:p>
    <w:p w:rsidR="00BB027A" w:rsidRPr="00796CC0" w:rsidRDefault="00BB027A" w:rsidP="005D1E71">
      <w:pPr>
        <w:shd w:val="clear" w:color="auto" w:fill="FFFFFF"/>
        <w:spacing w:after="0" w:line="240" w:lineRule="auto"/>
        <w:textAlignment w:val="baseline"/>
        <w:rPr>
          <w:rFonts w:asciiTheme="majorHAnsi" w:eastAsia="Times New Roman" w:hAnsiTheme="majorHAnsi" w:cstheme="majorHAnsi"/>
          <w:color w:val="613318"/>
          <w:sz w:val="24"/>
          <w:szCs w:val="24"/>
          <w:lang w:eastAsia="en-GB"/>
        </w:rPr>
      </w:pPr>
    </w:p>
    <w:p w:rsidR="00BB027A" w:rsidRPr="00796CC0" w:rsidRDefault="00BB027A" w:rsidP="005D1E71">
      <w:pPr>
        <w:shd w:val="clear" w:color="auto" w:fill="FFFFFF"/>
        <w:spacing w:after="0" w:line="240" w:lineRule="auto"/>
        <w:textAlignment w:val="baseline"/>
        <w:rPr>
          <w:rFonts w:asciiTheme="majorHAnsi" w:eastAsia="Times New Roman" w:hAnsiTheme="majorHAnsi" w:cstheme="majorHAnsi"/>
          <w:color w:val="613318"/>
          <w:sz w:val="24"/>
          <w:szCs w:val="24"/>
          <w:lang w:eastAsia="en-GB"/>
        </w:rPr>
      </w:pPr>
    </w:p>
    <w:p w:rsidR="00BB027A" w:rsidRPr="00796CC0" w:rsidRDefault="00BB027A" w:rsidP="005D1E71">
      <w:pPr>
        <w:shd w:val="clear" w:color="auto" w:fill="FFFFFF"/>
        <w:spacing w:after="0" w:line="240" w:lineRule="auto"/>
        <w:textAlignment w:val="baseline"/>
        <w:rPr>
          <w:rFonts w:asciiTheme="majorHAnsi" w:eastAsia="Times New Roman" w:hAnsiTheme="majorHAnsi" w:cstheme="majorHAnsi"/>
          <w:color w:val="613318"/>
          <w:sz w:val="24"/>
          <w:szCs w:val="24"/>
          <w:lang w:eastAsia="en-GB"/>
        </w:rPr>
      </w:pPr>
    </w:p>
    <w:p w:rsidR="00BB027A" w:rsidRPr="00796CC0" w:rsidRDefault="00BB027A" w:rsidP="005D1E71">
      <w:pPr>
        <w:shd w:val="clear" w:color="auto" w:fill="FFFFFF"/>
        <w:spacing w:after="0" w:line="240" w:lineRule="auto"/>
        <w:textAlignment w:val="baseline"/>
        <w:rPr>
          <w:rFonts w:asciiTheme="majorHAnsi" w:eastAsia="Times New Roman" w:hAnsiTheme="majorHAnsi" w:cstheme="majorHAnsi"/>
          <w:color w:val="613318"/>
          <w:sz w:val="24"/>
          <w:szCs w:val="24"/>
          <w:lang w:eastAsia="en-GB"/>
        </w:rPr>
      </w:pPr>
    </w:p>
    <w:p w:rsidR="005D1E71" w:rsidRPr="00796CC0" w:rsidRDefault="005D1E71" w:rsidP="005D1E71">
      <w:pPr>
        <w:shd w:val="clear" w:color="auto" w:fill="FFFFFF"/>
        <w:spacing w:after="0" w:line="240" w:lineRule="auto"/>
        <w:textAlignment w:val="baseline"/>
        <w:rPr>
          <w:rFonts w:asciiTheme="majorHAnsi" w:eastAsia="Times New Roman" w:hAnsiTheme="majorHAnsi" w:cstheme="majorHAnsi"/>
          <w:color w:val="613318"/>
          <w:sz w:val="24"/>
          <w:szCs w:val="24"/>
          <w:lang w:eastAsia="en-GB"/>
        </w:rPr>
      </w:pPr>
    </w:p>
    <w:p w:rsidR="00E12FB7" w:rsidRDefault="00E12FB7" w:rsidP="005D1E71">
      <w:pPr>
        <w:shd w:val="clear" w:color="auto" w:fill="FFFFFF"/>
        <w:spacing w:after="0" w:line="240" w:lineRule="auto"/>
        <w:textAlignment w:val="baseline"/>
        <w:rPr>
          <w:rFonts w:asciiTheme="majorHAnsi" w:eastAsia="Times New Roman" w:hAnsiTheme="majorHAnsi" w:cstheme="majorHAnsi"/>
          <w:b/>
          <w:i/>
          <w:color w:val="613318"/>
          <w:sz w:val="24"/>
          <w:szCs w:val="24"/>
          <w:u w:val="single"/>
          <w:lang w:eastAsia="en-GB"/>
        </w:rPr>
      </w:pPr>
    </w:p>
    <w:p w:rsidR="00E12FB7" w:rsidRDefault="00E12FB7" w:rsidP="005D1E71">
      <w:pPr>
        <w:shd w:val="clear" w:color="auto" w:fill="FFFFFF"/>
        <w:spacing w:after="0" w:line="240" w:lineRule="auto"/>
        <w:textAlignment w:val="baseline"/>
        <w:rPr>
          <w:rFonts w:asciiTheme="majorHAnsi" w:eastAsia="Times New Roman" w:hAnsiTheme="majorHAnsi" w:cstheme="majorHAnsi"/>
          <w:b/>
          <w:i/>
          <w:color w:val="613318"/>
          <w:sz w:val="24"/>
          <w:szCs w:val="24"/>
          <w:u w:val="single"/>
          <w:lang w:eastAsia="en-GB"/>
        </w:rPr>
      </w:pPr>
    </w:p>
    <w:p w:rsidR="005D1E71" w:rsidRPr="00796CC0" w:rsidRDefault="005D1E71" w:rsidP="005D1E71">
      <w:pPr>
        <w:shd w:val="clear" w:color="auto" w:fill="FFFFFF"/>
        <w:spacing w:after="0" w:line="240" w:lineRule="auto"/>
        <w:textAlignment w:val="baseline"/>
        <w:rPr>
          <w:rFonts w:asciiTheme="majorHAnsi" w:eastAsia="Times New Roman" w:hAnsiTheme="majorHAnsi" w:cstheme="majorHAnsi"/>
          <w:b/>
          <w:i/>
          <w:color w:val="613318"/>
          <w:sz w:val="24"/>
          <w:szCs w:val="24"/>
          <w:u w:val="single"/>
          <w:lang w:eastAsia="en-GB"/>
        </w:rPr>
      </w:pPr>
      <w:r w:rsidRPr="00796CC0">
        <w:rPr>
          <w:rFonts w:asciiTheme="majorHAnsi" w:eastAsia="Times New Roman" w:hAnsiTheme="majorHAnsi" w:cstheme="majorHAnsi"/>
          <w:b/>
          <w:i/>
          <w:color w:val="613318"/>
          <w:sz w:val="24"/>
          <w:szCs w:val="24"/>
          <w:u w:val="single"/>
          <w:lang w:eastAsia="en-GB"/>
        </w:rPr>
        <w:lastRenderedPageBreak/>
        <w:t>The six principles are:</w:t>
      </w:r>
    </w:p>
    <w:p w:rsidR="005D1E71" w:rsidRPr="00796CC0" w:rsidRDefault="005D1E71" w:rsidP="005D1E71">
      <w:pPr>
        <w:numPr>
          <w:ilvl w:val="0"/>
          <w:numId w:val="21"/>
        </w:numPr>
        <w:spacing w:after="0" w:line="390" w:lineRule="atLeast"/>
        <w:ind w:left="0"/>
        <w:textAlignment w:val="baseline"/>
        <w:rPr>
          <w:rFonts w:asciiTheme="majorHAnsi" w:eastAsia="Times New Roman" w:hAnsiTheme="majorHAnsi" w:cstheme="majorHAnsi"/>
          <w:b/>
          <w:i/>
          <w:color w:val="613318"/>
          <w:sz w:val="24"/>
          <w:szCs w:val="24"/>
          <w:lang w:eastAsia="en-GB"/>
        </w:rPr>
      </w:pPr>
      <w:r w:rsidRPr="00796CC0">
        <w:rPr>
          <w:rFonts w:asciiTheme="majorHAnsi" w:eastAsia="Times New Roman" w:hAnsiTheme="majorHAnsi" w:cstheme="majorHAnsi"/>
          <w:b/>
          <w:i/>
          <w:color w:val="613318"/>
          <w:sz w:val="24"/>
          <w:szCs w:val="24"/>
          <w:lang w:eastAsia="en-GB"/>
        </w:rPr>
        <w:t>Forest School is a long-term process of regular sessions, rather than one-off or infrequent visits; the cycle of planning, observation, adaptation and review links each session.</w:t>
      </w:r>
    </w:p>
    <w:p w:rsidR="005D1E71" w:rsidRPr="00796CC0" w:rsidRDefault="005D1E71" w:rsidP="005D1E71">
      <w:pPr>
        <w:numPr>
          <w:ilvl w:val="0"/>
          <w:numId w:val="21"/>
        </w:numPr>
        <w:spacing w:after="0" w:line="390" w:lineRule="atLeast"/>
        <w:ind w:left="0"/>
        <w:textAlignment w:val="baseline"/>
        <w:rPr>
          <w:rFonts w:asciiTheme="majorHAnsi" w:eastAsia="Times New Roman" w:hAnsiTheme="majorHAnsi" w:cstheme="majorHAnsi"/>
          <w:b/>
          <w:i/>
          <w:color w:val="613318"/>
          <w:sz w:val="24"/>
          <w:szCs w:val="24"/>
          <w:lang w:eastAsia="en-GB"/>
        </w:rPr>
      </w:pPr>
      <w:r w:rsidRPr="00796CC0">
        <w:rPr>
          <w:rFonts w:asciiTheme="majorHAnsi" w:eastAsia="Times New Roman" w:hAnsiTheme="majorHAnsi" w:cstheme="majorHAnsi"/>
          <w:b/>
          <w:i/>
          <w:color w:val="613318"/>
          <w:sz w:val="24"/>
          <w:szCs w:val="24"/>
          <w:lang w:eastAsia="en-GB"/>
        </w:rPr>
        <w:t>Forest School takes place in a woodland or natural environment to support the development of a lifelong relationship between the learner and the natural world.</w:t>
      </w:r>
    </w:p>
    <w:p w:rsidR="005D1E71" w:rsidRPr="00796CC0" w:rsidRDefault="005D1E71" w:rsidP="005D1E71">
      <w:pPr>
        <w:numPr>
          <w:ilvl w:val="0"/>
          <w:numId w:val="21"/>
        </w:numPr>
        <w:spacing w:after="0" w:line="390" w:lineRule="atLeast"/>
        <w:ind w:left="0"/>
        <w:textAlignment w:val="baseline"/>
        <w:rPr>
          <w:rFonts w:asciiTheme="majorHAnsi" w:eastAsia="Times New Roman" w:hAnsiTheme="majorHAnsi" w:cstheme="majorHAnsi"/>
          <w:b/>
          <w:i/>
          <w:color w:val="613318"/>
          <w:sz w:val="24"/>
          <w:szCs w:val="24"/>
          <w:lang w:eastAsia="en-GB"/>
        </w:rPr>
      </w:pPr>
      <w:r w:rsidRPr="00796CC0">
        <w:rPr>
          <w:rFonts w:asciiTheme="majorHAnsi" w:eastAsia="Times New Roman" w:hAnsiTheme="majorHAnsi" w:cstheme="majorHAnsi"/>
          <w:b/>
          <w:i/>
          <w:color w:val="613318"/>
          <w:sz w:val="24"/>
          <w:szCs w:val="24"/>
          <w:lang w:eastAsia="en-GB"/>
        </w:rPr>
        <w:t>Forest School uses a range of learner-centred processes to create a community for being, development and learning.</w:t>
      </w:r>
    </w:p>
    <w:p w:rsidR="005D1E71" w:rsidRPr="00796CC0" w:rsidRDefault="005D1E71" w:rsidP="005D1E71">
      <w:pPr>
        <w:numPr>
          <w:ilvl w:val="0"/>
          <w:numId w:val="21"/>
        </w:numPr>
        <w:spacing w:after="0" w:line="390" w:lineRule="atLeast"/>
        <w:ind w:left="0"/>
        <w:textAlignment w:val="baseline"/>
        <w:rPr>
          <w:rFonts w:asciiTheme="majorHAnsi" w:eastAsia="Times New Roman" w:hAnsiTheme="majorHAnsi" w:cstheme="majorHAnsi"/>
          <w:b/>
          <w:i/>
          <w:color w:val="613318"/>
          <w:sz w:val="24"/>
          <w:szCs w:val="24"/>
          <w:lang w:eastAsia="en-GB"/>
        </w:rPr>
      </w:pPr>
      <w:r w:rsidRPr="00796CC0">
        <w:rPr>
          <w:rFonts w:asciiTheme="majorHAnsi" w:eastAsia="Times New Roman" w:hAnsiTheme="majorHAnsi" w:cstheme="majorHAnsi"/>
          <w:b/>
          <w:i/>
          <w:color w:val="613318"/>
          <w:sz w:val="24"/>
          <w:szCs w:val="24"/>
          <w:lang w:eastAsia="en-GB"/>
        </w:rPr>
        <w:t>Forest School aims to promote the holistic development of all involved, fostering resilient, confident, independent and creative learners.</w:t>
      </w:r>
    </w:p>
    <w:p w:rsidR="005D1E71" w:rsidRPr="00796CC0" w:rsidRDefault="005D1E71" w:rsidP="005D1E71">
      <w:pPr>
        <w:numPr>
          <w:ilvl w:val="0"/>
          <w:numId w:val="21"/>
        </w:numPr>
        <w:spacing w:after="0" w:line="390" w:lineRule="atLeast"/>
        <w:ind w:left="0"/>
        <w:textAlignment w:val="baseline"/>
        <w:rPr>
          <w:rFonts w:asciiTheme="majorHAnsi" w:eastAsia="Times New Roman" w:hAnsiTheme="majorHAnsi" w:cstheme="majorHAnsi"/>
          <w:b/>
          <w:i/>
          <w:color w:val="613318"/>
          <w:sz w:val="24"/>
          <w:szCs w:val="24"/>
          <w:lang w:eastAsia="en-GB"/>
        </w:rPr>
      </w:pPr>
      <w:r w:rsidRPr="00796CC0">
        <w:rPr>
          <w:rFonts w:asciiTheme="majorHAnsi" w:eastAsia="Times New Roman" w:hAnsiTheme="majorHAnsi" w:cstheme="majorHAnsi"/>
          <w:b/>
          <w:i/>
          <w:color w:val="613318"/>
          <w:sz w:val="24"/>
          <w:szCs w:val="24"/>
          <w:lang w:eastAsia="en-GB"/>
        </w:rPr>
        <w:t>Forest School offers learners the opportunity to take supported risks appropriate to the environment and to themselves.</w:t>
      </w:r>
    </w:p>
    <w:p w:rsidR="005D1E71" w:rsidRPr="00796CC0" w:rsidRDefault="005D1E71" w:rsidP="005D1E71">
      <w:pPr>
        <w:numPr>
          <w:ilvl w:val="0"/>
          <w:numId w:val="21"/>
        </w:numPr>
        <w:spacing w:after="0" w:line="390" w:lineRule="atLeast"/>
        <w:ind w:left="0"/>
        <w:textAlignment w:val="baseline"/>
        <w:rPr>
          <w:rFonts w:asciiTheme="majorHAnsi" w:eastAsia="Times New Roman" w:hAnsiTheme="majorHAnsi" w:cstheme="majorHAnsi"/>
          <w:b/>
          <w:i/>
          <w:color w:val="613318"/>
          <w:sz w:val="24"/>
          <w:szCs w:val="24"/>
          <w:lang w:eastAsia="en-GB"/>
        </w:rPr>
      </w:pPr>
      <w:r w:rsidRPr="00796CC0">
        <w:rPr>
          <w:rFonts w:asciiTheme="majorHAnsi" w:eastAsia="Times New Roman" w:hAnsiTheme="majorHAnsi" w:cstheme="majorHAnsi"/>
          <w:b/>
          <w:i/>
          <w:color w:val="613318"/>
          <w:sz w:val="24"/>
          <w:szCs w:val="24"/>
          <w:lang w:eastAsia="en-GB"/>
        </w:rPr>
        <w:t>Forest School is run by qualified Forest School practitioners, who continuously maintain and develop their professional practice.</w:t>
      </w:r>
    </w:p>
    <w:p w:rsidR="005D1E71" w:rsidRPr="00796CC0" w:rsidRDefault="005D1E71" w:rsidP="005D1E71">
      <w:pPr>
        <w:rPr>
          <w:rFonts w:asciiTheme="majorHAnsi" w:hAnsiTheme="majorHAnsi" w:cstheme="majorHAnsi"/>
          <w:b/>
          <w:sz w:val="24"/>
          <w:szCs w:val="24"/>
        </w:rPr>
      </w:pPr>
    </w:p>
    <w:p w:rsidR="005221CA" w:rsidRDefault="005221CA" w:rsidP="005D1E71">
      <w:pPr>
        <w:rPr>
          <w:rFonts w:asciiTheme="majorHAnsi" w:hAnsiTheme="majorHAnsi" w:cstheme="majorHAnsi"/>
          <w:b/>
          <w:sz w:val="24"/>
          <w:szCs w:val="24"/>
        </w:rPr>
      </w:pPr>
      <w:r w:rsidRPr="005221CA">
        <w:rPr>
          <w:rFonts w:asciiTheme="majorHAnsi" w:hAnsiTheme="majorHAnsi" w:cstheme="majorHAnsi"/>
          <w:b/>
          <w:sz w:val="24"/>
          <w:szCs w:val="24"/>
        </w:rPr>
        <w:t>Pedagogy for forest school</w:t>
      </w:r>
    </w:p>
    <w:p w:rsidR="00F75D84" w:rsidRDefault="00F75D84" w:rsidP="005D1E71">
      <w:pPr>
        <w:rPr>
          <w:rFonts w:asciiTheme="majorHAnsi" w:hAnsiTheme="majorHAnsi" w:cstheme="majorHAnsi"/>
          <w:sz w:val="24"/>
          <w:szCs w:val="24"/>
        </w:rPr>
      </w:pPr>
      <w:r>
        <w:rPr>
          <w:rFonts w:asciiTheme="majorHAnsi" w:hAnsiTheme="majorHAnsi" w:cstheme="majorHAnsi"/>
          <w:sz w:val="24"/>
          <w:szCs w:val="24"/>
        </w:rPr>
        <w:t xml:space="preserve">Learners who attend Oastlers school all have their own </w:t>
      </w:r>
      <w:r w:rsidR="00D833D6">
        <w:rPr>
          <w:rFonts w:asciiTheme="majorHAnsi" w:hAnsiTheme="majorHAnsi" w:cstheme="majorHAnsi"/>
          <w:sz w:val="24"/>
          <w:szCs w:val="24"/>
        </w:rPr>
        <w:t xml:space="preserve">Adverse childhood </w:t>
      </w:r>
      <w:r w:rsidR="00174DDF">
        <w:rPr>
          <w:rFonts w:asciiTheme="majorHAnsi" w:hAnsiTheme="majorHAnsi" w:cstheme="majorHAnsi"/>
          <w:sz w:val="24"/>
          <w:szCs w:val="24"/>
        </w:rPr>
        <w:t>experiences</w:t>
      </w:r>
      <w:r w:rsidR="00D833D6">
        <w:rPr>
          <w:rFonts w:asciiTheme="majorHAnsi" w:hAnsiTheme="majorHAnsi" w:cstheme="majorHAnsi"/>
          <w:sz w:val="24"/>
          <w:szCs w:val="24"/>
        </w:rPr>
        <w:t xml:space="preserve"> </w:t>
      </w:r>
      <w:r w:rsidR="00174DDF">
        <w:rPr>
          <w:rFonts w:asciiTheme="majorHAnsi" w:hAnsiTheme="majorHAnsi" w:cstheme="majorHAnsi"/>
          <w:sz w:val="24"/>
          <w:szCs w:val="24"/>
        </w:rPr>
        <w:t>(</w:t>
      </w:r>
      <w:r>
        <w:rPr>
          <w:rFonts w:asciiTheme="majorHAnsi" w:hAnsiTheme="majorHAnsi" w:cstheme="majorHAnsi"/>
          <w:sz w:val="24"/>
          <w:szCs w:val="24"/>
        </w:rPr>
        <w:t>ACE’s</w:t>
      </w:r>
      <w:r w:rsidR="00174DDF">
        <w:rPr>
          <w:rFonts w:asciiTheme="majorHAnsi" w:hAnsiTheme="majorHAnsi" w:cstheme="majorHAnsi"/>
          <w:sz w:val="24"/>
          <w:szCs w:val="24"/>
        </w:rPr>
        <w:t>)</w:t>
      </w:r>
      <w:r>
        <w:rPr>
          <w:rFonts w:asciiTheme="majorHAnsi" w:hAnsiTheme="majorHAnsi" w:cstheme="majorHAnsi"/>
          <w:sz w:val="24"/>
          <w:szCs w:val="24"/>
        </w:rPr>
        <w:t>, to help them overcome some of these and develop as a young person forest school has been introduced into the school programme</w:t>
      </w:r>
      <w:r w:rsidR="00D833D6">
        <w:rPr>
          <w:rFonts w:asciiTheme="majorHAnsi" w:hAnsiTheme="majorHAnsi" w:cstheme="majorHAnsi"/>
          <w:sz w:val="24"/>
          <w:szCs w:val="24"/>
        </w:rPr>
        <w:t xml:space="preserve"> on a weekly basis</w:t>
      </w:r>
      <w:r>
        <w:rPr>
          <w:rFonts w:asciiTheme="majorHAnsi" w:hAnsiTheme="majorHAnsi" w:cstheme="majorHAnsi"/>
          <w:sz w:val="24"/>
          <w:szCs w:val="24"/>
        </w:rPr>
        <w:t>.</w:t>
      </w:r>
      <w:r w:rsidR="005D6C71">
        <w:rPr>
          <w:rFonts w:asciiTheme="majorHAnsi" w:hAnsiTheme="majorHAnsi" w:cstheme="majorHAnsi"/>
          <w:sz w:val="24"/>
          <w:szCs w:val="24"/>
        </w:rPr>
        <w:t xml:space="preserve">  Many of the learners struggle with many different aspects of academia as well as everyday life.</w:t>
      </w:r>
    </w:p>
    <w:p w:rsidR="001E0836" w:rsidRDefault="00D833D6" w:rsidP="005D1E71">
      <w:pPr>
        <w:rPr>
          <w:rFonts w:asciiTheme="majorHAnsi" w:hAnsiTheme="majorHAnsi" w:cstheme="majorHAnsi"/>
          <w:sz w:val="24"/>
          <w:szCs w:val="24"/>
        </w:rPr>
      </w:pPr>
      <w:r>
        <w:rPr>
          <w:rFonts w:asciiTheme="majorHAnsi" w:hAnsiTheme="majorHAnsi" w:cstheme="majorHAnsi"/>
          <w:sz w:val="24"/>
          <w:szCs w:val="24"/>
        </w:rPr>
        <w:t>With the</w:t>
      </w:r>
      <w:r w:rsidR="001E0836">
        <w:rPr>
          <w:rFonts w:asciiTheme="majorHAnsi" w:hAnsiTheme="majorHAnsi" w:cstheme="majorHAnsi"/>
          <w:sz w:val="24"/>
          <w:szCs w:val="24"/>
        </w:rPr>
        <w:t xml:space="preserve"> </w:t>
      </w:r>
      <w:r>
        <w:rPr>
          <w:rFonts w:asciiTheme="majorHAnsi" w:hAnsiTheme="majorHAnsi" w:cstheme="majorHAnsi"/>
          <w:sz w:val="24"/>
          <w:szCs w:val="24"/>
        </w:rPr>
        <w:t>introduction of</w:t>
      </w:r>
      <w:r w:rsidR="001E0836">
        <w:rPr>
          <w:rFonts w:asciiTheme="majorHAnsi" w:hAnsiTheme="majorHAnsi" w:cstheme="majorHAnsi"/>
          <w:sz w:val="24"/>
          <w:szCs w:val="24"/>
        </w:rPr>
        <w:t xml:space="preserve"> forest school in to the curriculum programme at Oastlers </w:t>
      </w:r>
      <w:r>
        <w:rPr>
          <w:rFonts w:asciiTheme="majorHAnsi" w:hAnsiTheme="majorHAnsi" w:cstheme="majorHAnsi"/>
          <w:sz w:val="24"/>
          <w:szCs w:val="24"/>
        </w:rPr>
        <w:t xml:space="preserve">we aim to </w:t>
      </w:r>
      <w:r w:rsidR="001E0836">
        <w:rPr>
          <w:rFonts w:asciiTheme="majorHAnsi" w:hAnsiTheme="majorHAnsi" w:cstheme="majorHAnsi"/>
          <w:sz w:val="24"/>
          <w:szCs w:val="24"/>
        </w:rPr>
        <w:t>promote the following skills</w:t>
      </w:r>
      <w:r w:rsidR="00B10BA7">
        <w:rPr>
          <w:rFonts w:asciiTheme="majorHAnsi" w:hAnsiTheme="majorHAnsi" w:cstheme="majorHAnsi"/>
          <w:sz w:val="24"/>
          <w:szCs w:val="24"/>
        </w:rPr>
        <w:t xml:space="preserve"> in order to support and guide them</w:t>
      </w:r>
      <w:r w:rsidR="001E0836">
        <w:rPr>
          <w:rFonts w:asciiTheme="majorHAnsi" w:hAnsiTheme="majorHAnsi" w:cstheme="majorHAnsi"/>
          <w:sz w:val="24"/>
          <w:szCs w:val="24"/>
        </w:rPr>
        <w:t>;</w:t>
      </w:r>
    </w:p>
    <w:p w:rsidR="001E0836" w:rsidRPr="001E0836" w:rsidRDefault="000D1232" w:rsidP="001E0836">
      <w:pPr>
        <w:pStyle w:val="ListParagraph"/>
        <w:numPr>
          <w:ilvl w:val="0"/>
          <w:numId w:val="39"/>
        </w:numPr>
        <w:rPr>
          <w:rFonts w:asciiTheme="majorHAnsi" w:hAnsiTheme="majorHAnsi" w:cstheme="majorHAnsi"/>
          <w:bCs/>
          <w:color w:val="000000" w:themeColor="text1"/>
          <w:sz w:val="23"/>
          <w:szCs w:val="23"/>
          <w:bdr w:val="none" w:sz="0" w:space="0" w:color="auto" w:frame="1"/>
          <w:shd w:val="clear" w:color="auto" w:fill="FFFFFF"/>
        </w:rPr>
      </w:pPr>
      <w:r w:rsidRPr="001E0836">
        <w:rPr>
          <w:rFonts w:asciiTheme="majorHAnsi" w:hAnsiTheme="majorHAnsi" w:cstheme="majorHAnsi"/>
          <w:bCs/>
          <w:color w:val="000000" w:themeColor="text1"/>
          <w:sz w:val="23"/>
          <w:szCs w:val="23"/>
          <w:bdr w:val="none" w:sz="0" w:space="0" w:color="auto" w:frame="1"/>
          <w:shd w:val="clear" w:color="auto" w:fill="FFFFFF"/>
        </w:rPr>
        <w:t>C</w:t>
      </w:r>
      <w:r w:rsidR="001E0836" w:rsidRPr="001E0836">
        <w:rPr>
          <w:rFonts w:asciiTheme="majorHAnsi" w:hAnsiTheme="majorHAnsi" w:cstheme="majorHAnsi"/>
          <w:bCs/>
          <w:color w:val="000000" w:themeColor="text1"/>
          <w:sz w:val="23"/>
          <w:szCs w:val="23"/>
          <w:bdr w:val="none" w:sz="0" w:space="0" w:color="auto" w:frame="1"/>
          <w:shd w:val="clear" w:color="auto" w:fill="FFFFFF"/>
        </w:rPr>
        <w:t>onfidence</w:t>
      </w:r>
      <w:r>
        <w:rPr>
          <w:rFonts w:asciiTheme="majorHAnsi" w:hAnsiTheme="majorHAnsi" w:cstheme="majorHAnsi"/>
          <w:bCs/>
          <w:color w:val="000000" w:themeColor="text1"/>
          <w:sz w:val="23"/>
          <w:szCs w:val="23"/>
          <w:bdr w:val="none" w:sz="0" w:space="0" w:color="auto" w:frame="1"/>
          <w:shd w:val="clear" w:color="auto" w:fill="FFFFFF"/>
        </w:rPr>
        <w:t xml:space="preserve">/self esteem </w:t>
      </w:r>
    </w:p>
    <w:p w:rsidR="001E0836" w:rsidRPr="001E0836" w:rsidRDefault="001E0836" w:rsidP="001E0836">
      <w:pPr>
        <w:pStyle w:val="ListParagraph"/>
        <w:numPr>
          <w:ilvl w:val="0"/>
          <w:numId w:val="39"/>
        </w:numPr>
        <w:rPr>
          <w:rFonts w:asciiTheme="majorHAnsi" w:hAnsiTheme="majorHAnsi" w:cstheme="majorHAnsi"/>
          <w:bCs/>
          <w:color w:val="000000" w:themeColor="text1"/>
          <w:sz w:val="23"/>
          <w:szCs w:val="23"/>
          <w:bdr w:val="none" w:sz="0" w:space="0" w:color="auto" w:frame="1"/>
          <w:shd w:val="clear" w:color="auto" w:fill="FFFFFF"/>
        </w:rPr>
      </w:pPr>
      <w:r w:rsidRPr="001E0836">
        <w:rPr>
          <w:rFonts w:asciiTheme="majorHAnsi" w:hAnsiTheme="majorHAnsi" w:cstheme="majorHAnsi"/>
          <w:bCs/>
          <w:color w:val="000000" w:themeColor="text1"/>
          <w:sz w:val="23"/>
          <w:szCs w:val="23"/>
          <w:bdr w:val="none" w:sz="0" w:space="0" w:color="auto" w:frame="1"/>
          <w:shd w:val="clear" w:color="auto" w:fill="FFFFFF"/>
        </w:rPr>
        <w:t>social and communicative skills</w:t>
      </w:r>
    </w:p>
    <w:p w:rsidR="001E0836" w:rsidRPr="001E0836" w:rsidRDefault="001E0836" w:rsidP="001E0836">
      <w:pPr>
        <w:pStyle w:val="ListParagraph"/>
        <w:numPr>
          <w:ilvl w:val="0"/>
          <w:numId w:val="39"/>
        </w:numPr>
        <w:rPr>
          <w:rFonts w:asciiTheme="majorHAnsi" w:hAnsiTheme="majorHAnsi" w:cstheme="majorHAnsi"/>
          <w:bCs/>
          <w:color w:val="000000" w:themeColor="text1"/>
          <w:sz w:val="23"/>
          <w:szCs w:val="23"/>
          <w:bdr w:val="none" w:sz="0" w:space="0" w:color="auto" w:frame="1"/>
          <w:shd w:val="clear" w:color="auto" w:fill="FFFFFF"/>
        </w:rPr>
      </w:pPr>
      <w:r w:rsidRPr="001E0836">
        <w:rPr>
          <w:rFonts w:asciiTheme="majorHAnsi" w:hAnsiTheme="majorHAnsi" w:cstheme="majorHAnsi"/>
          <w:bCs/>
          <w:color w:val="000000" w:themeColor="text1"/>
          <w:sz w:val="23"/>
          <w:szCs w:val="23"/>
          <w:bdr w:val="none" w:sz="0" w:space="0" w:color="auto" w:frame="1"/>
          <w:shd w:val="clear" w:color="auto" w:fill="FFFFFF"/>
        </w:rPr>
        <w:t>motivation and concentration</w:t>
      </w:r>
    </w:p>
    <w:p w:rsidR="001E0836" w:rsidRPr="001E0836" w:rsidRDefault="001E0836" w:rsidP="001E0836">
      <w:pPr>
        <w:pStyle w:val="ListParagraph"/>
        <w:numPr>
          <w:ilvl w:val="0"/>
          <w:numId w:val="39"/>
        </w:numPr>
        <w:rPr>
          <w:rFonts w:asciiTheme="majorHAnsi" w:hAnsiTheme="majorHAnsi" w:cstheme="majorHAnsi"/>
          <w:color w:val="000000" w:themeColor="text1"/>
          <w:sz w:val="24"/>
          <w:szCs w:val="24"/>
        </w:rPr>
      </w:pPr>
      <w:r w:rsidRPr="001E0836">
        <w:rPr>
          <w:rFonts w:asciiTheme="majorHAnsi" w:hAnsiTheme="majorHAnsi" w:cstheme="majorHAnsi"/>
          <w:bCs/>
          <w:color w:val="000000" w:themeColor="text1"/>
          <w:sz w:val="23"/>
          <w:szCs w:val="23"/>
          <w:bdr w:val="none" w:sz="0" w:space="0" w:color="auto" w:frame="1"/>
          <w:shd w:val="clear" w:color="auto" w:fill="FFFFFF"/>
        </w:rPr>
        <w:t xml:space="preserve">understanding of and connectedness to nature </w:t>
      </w:r>
    </w:p>
    <w:p w:rsidR="001E0836" w:rsidRPr="001E0836" w:rsidRDefault="001E0836" w:rsidP="001E0836">
      <w:pPr>
        <w:pStyle w:val="ListParagraph"/>
        <w:numPr>
          <w:ilvl w:val="0"/>
          <w:numId w:val="39"/>
        </w:numPr>
        <w:rPr>
          <w:rFonts w:asciiTheme="majorHAnsi" w:hAnsiTheme="majorHAnsi" w:cstheme="majorHAnsi"/>
          <w:color w:val="000000" w:themeColor="text1"/>
          <w:sz w:val="24"/>
          <w:szCs w:val="24"/>
        </w:rPr>
      </w:pPr>
      <w:r w:rsidRPr="001E0836">
        <w:rPr>
          <w:rFonts w:asciiTheme="majorHAnsi" w:hAnsiTheme="majorHAnsi" w:cstheme="majorHAnsi"/>
          <w:bCs/>
          <w:color w:val="000000" w:themeColor="text1"/>
          <w:sz w:val="23"/>
          <w:szCs w:val="23"/>
          <w:bdr w:val="none" w:sz="0" w:space="0" w:color="auto" w:frame="1"/>
          <w:shd w:val="clear" w:color="auto" w:fill="FFFFFF"/>
        </w:rPr>
        <w:t>physical skills improved</w:t>
      </w:r>
    </w:p>
    <w:p w:rsidR="00F75D84" w:rsidRDefault="001E0836" w:rsidP="001E0836">
      <w:pPr>
        <w:rPr>
          <w:rFonts w:asciiTheme="majorHAnsi" w:hAnsiTheme="majorHAnsi" w:cstheme="majorHAnsi"/>
          <w:sz w:val="24"/>
          <w:szCs w:val="24"/>
        </w:rPr>
      </w:pPr>
      <w:r>
        <w:rPr>
          <w:rFonts w:asciiTheme="majorHAnsi" w:hAnsiTheme="majorHAnsi" w:cstheme="majorHAnsi"/>
          <w:sz w:val="24"/>
          <w:szCs w:val="24"/>
        </w:rPr>
        <w:t>These can easily be achieved by having a flexible yet structure</w:t>
      </w:r>
      <w:r w:rsidR="00790071">
        <w:rPr>
          <w:rFonts w:asciiTheme="majorHAnsi" w:hAnsiTheme="majorHAnsi" w:cstheme="majorHAnsi"/>
          <w:sz w:val="24"/>
          <w:szCs w:val="24"/>
        </w:rPr>
        <w:t>d</w:t>
      </w:r>
      <w:r>
        <w:rPr>
          <w:rFonts w:asciiTheme="majorHAnsi" w:hAnsiTheme="majorHAnsi" w:cstheme="majorHAnsi"/>
          <w:sz w:val="24"/>
          <w:szCs w:val="24"/>
        </w:rPr>
        <w:t xml:space="preserve"> delivery programme in place that allows the learns to choose and develop their own path</w:t>
      </w:r>
      <w:r w:rsidR="00790071">
        <w:rPr>
          <w:rFonts w:asciiTheme="majorHAnsi" w:hAnsiTheme="majorHAnsi" w:cstheme="majorHAnsi"/>
          <w:sz w:val="24"/>
          <w:szCs w:val="24"/>
        </w:rPr>
        <w:t>way</w:t>
      </w:r>
      <w:r>
        <w:rPr>
          <w:rFonts w:asciiTheme="majorHAnsi" w:hAnsiTheme="majorHAnsi" w:cstheme="majorHAnsi"/>
          <w:sz w:val="24"/>
          <w:szCs w:val="24"/>
        </w:rPr>
        <w:t xml:space="preserve"> </w:t>
      </w:r>
      <w:r w:rsidR="00947505">
        <w:rPr>
          <w:rFonts w:asciiTheme="majorHAnsi" w:hAnsiTheme="majorHAnsi" w:cstheme="majorHAnsi"/>
          <w:sz w:val="24"/>
          <w:szCs w:val="24"/>
        </w:rPr>
        <w:t xml:space="preserve">through </w:t>
      </w:r>
      <w:r>
        <w:rPr>
          <w:rFonts w:asciiTheme="majorHAnsi" w:hAnsiTheme="majorHAnsi" w:cstheme="majorHAnsi"/>
          <w:sz w:val="24"/>
          <w:szCs w:val="24"/>
        </w:rPr>
        <w:t xml:space="preserve">the forest school sessions.  During each session </w:t>
      </w:r>
      <w:r w:rsidR="003252FE">
        <w:rPr>
          <w:rFonts w:asciiTheme="majorHAnsi" w:hAnsiTheme="majorHAnsi" w:cstheme="majorHAnsi"/>
          <w:sz w:val="24"/>
          <w:szCs w:val="24"/>
        </w:rPr>
        <w:t>it may be</w:t>
      </w:r>
      <w:r>
        <w:rPr>
          <w:rFonts w:asciiTheme="majorHAnsi" w:hAnsiTheme="majorHAnsi" w:cstheme="majorHAnsi"/>
          <w:sz w:val="24"/>
          <w:szCs w:val="24"/>
        </w:rPr>
        <w:t xml:space="preserve"> possible that different learners </w:t>
      </w:r>
      <w:r w:rsidR="003252FE">
        <w:rPr>
          <w:rFonts w:asciiTheme="majorHAnsi" w:hAnsiTheme="majorHAnsi" w:cstheme="majorHAnsi"/>
          <w:sz w:val="24"/>
          <w:szCs w:val="24"/>
        </w:rPr>
        <w:t>are</w:t>
      </w:r>
      <w:r>
        <w:rPr>
          <w:rFonts w:asciiTheme="majorHAnsi" w:hAnsiTheme="majorHAnsi" w:cstheme="majorHAnsi"/>
          <w:sz w:val="24"/>
          <w:szCs w:val="24"/>
        </w:rPr>
        <w:t xml:space="preserve"> engaged in different tasks, </w:t>
      </w:r>
      <w:r w:rsidR="00F75D84">
        <w:rPr>
          <w:rFonts w:asciiTheme="majorHAnsi" w:hAnsiTheme="majorHAnsi" w:cstheme="majorHAnsi"/>
          <w:sz w:val="24"/>
          <w:szCs w:val="24"/>
        </w:rPr>
        <w:t>the forest school lead and supporting staff will coordinate these actives and allow the learner</w:t>
      </w:r>
      <w:r w:rsidR="00A963E4">
        <w:rPr>
          <w:rFonts w:asciiTheme="majorHAnsi" w:hAnsiTheme="majorHAnsi" w:cstheme="majorHAnsi"/>
          <w:sz w:val="24"/>
          <w:szCs w:val="24"/>
        </w:rPr>
        <w:t>(s)</w:t>
      </w:r>
      <w:r w:rsidR="00F75D84">
        <w:rPr>
          <w:rFonts w:asciiTheme="majorHAnsi" w:hAnsiTheme="majorHAnsi" w:cstheme="majorHAnsi"/>
          <w:sz w:val="24"/>
          <w:szCs w:val="24"/>
        </w:rPr>
        <w:t xml:space="preserve"> to learn at their own pace and direction of </w:t>
      </w:r>
      <w:r w:rsidR="00A963E4">
        <w:rPr>
          <w:rFonts w:asciiTheme="majorHAnsi" w:hAnsiTheme="majorHAnsi" w:cstheme="majorHAnsi"/>
          <w:sz w:val="24"/>
          <w:szCs w:val="24"/>
        </w:rPr>
        <w:t xml:space="preserve">their </w:t>
      </w:r>
      <w:r w:rsidR="00F75D84">
        <w:rPr>
          <w:rFonts w:asciiTheme="majorHAnsi" w:hAnsiTheme="majorHAnsi" w:cstheme="majorHAnsi"/>
          <w:sz w:val="24"/>
          <w:szCs w:val="24"/>
        </w:rPr>
        <w:t>choice</w:t>
      </w:r>
      <w:r w:rsidR="00947505">
        <w:rPr>
          <w:rFonts w:asciiTheme="majorHAnsi" w:hAnsiTheme="majorHAnsi" w:cstheme="majorHAnsi"/>
          <w:sz w:val="24"/>
          <w:szCs w:val="24"/>
        </w:rPr>
        <w:t xml:space="preserve"> engaging in the activities that they choose to</w:t>
      </w:r>
      <w:r w:rsidR="00F75D84">
        <w:rPr>
          <w:rFonts w:asciiTheme="majorHAnsi" w:hAnsiTheme="majorHAnsi" w:cstheme="majorHAnsi"/>
          <w:sz w:val="24"/>
          <w:szCs w:val="24"/>
        </w:rPr>
        <w:t xml:space="preserve">. </w:t>
      </w:r>
      <w:r w:rsidR="005D6C71">
        <w:rPr>
          <w:rFonts w:asciiTheme="majorHAnsi" w:hAnsiTheme="majorHAnsi" w:cstheme="majorHAnsi"/>
          <w:sz w:val="24"/>
          <w:szCs w:val="24"/>
        </w:rPr>
        <w:t xml:space="preserve"> The activities that are initially planned have been selected to reinforce the skills listed above in a safe, secure and supportive environment. </w:t>
      </w:r>
      <w:r w:rsidR="009A3149">
        <w:rPr>
          <w:rFonts w:asciiTheme="majorHAnsi" w:hAnsiTheme="majorHAnsi" w:cstheme="majorHAnsi"/>
          <w:sz w:val="24"/>
          <w:szCs w:val="24"/>
        </w:rPr>
        <w:t xml:space="preserve"> The ‘play’ during the session may seem ‘unstructured’ but it is designed to allow a more natural play</w:t>
      </w:r>
      <w:r w:rsidR="003252FE">
        <w:rPr>
          <w:rFonts w:asciiTheme="majorHAnsi" w:hAnsiTheme="majorHAnsi" w:cstheme="majorHAnsi"/>
          <w:sz w:val="24"/>
          <w:szCs w:val="24"/>
        </w:rPr>
        <w:t xml:space="preserve"> to evolve</w:t>
      </w:r>
      <w:r w:rsidR="009A3149">
        <w:rPr>
          <w:rFonts w:asciiTheme="majorHAnsi" w:hAnsiTheme="majorHAnsi" w:cstheme="majorHAnsi"/>
          <w:sz w:val="24"/>
          <w:szCs w:val="24"/>
        </w:rPr>
        <w:t>, allowing the learner to engage with the activity and just ‘go with the flow’ of the session.</w:t>
      </w:r>
      <w:r w:rsidR="008E0DE6">
        <w:rPr>
          <w:rFonts w:asciiTheme="majorHAnsi" w:hAnsiTheme="majorHAnsi" w:cstheme="majorHAnsi"/>
          <w:sz w:val="24"/>
          <w:szCs w:val="24"/>
        </w:rPr>
        <w:t xml:space="preserve">  The whole programme is designed to give the learners an experiential learning experience, allowing them to see the links </w:t>
      </w:r>
      <w:r w:rsidR="003252FE">
        <w:rPr>
          <w:rFonts w:asciiTheme="majorHAnsi" w:hAnsiTheme="majorHAnsi" w:cstheme="majorHAnsi"/>
          <w:sz w:val="24"/>
          <w:szCs w:val="24"/>
        </w:rPr>
        <w:t>have experience</w:t>
      </w:r>
      <w:r w:rsidR="008E0DE6">
        <w:rPr>
          <w:rFonts w:asciiTheme="majorHAnsi" w:hAnsiTheme="majorHAnsi" w:cstheme="majorHAnsi"/>
          <w:sz w:val="24"/>
          <w:szCs w:val="24"/>
        </w:rPr>
        <w:t xml:space="preserve"> that they would not normally experience.</w:t>
      </w:r>
    </w:p>
    <w:p w:rsidR="00820770" w:rsidRDefault="00F75D84" w:rsidP="00820770">
      <w:pPr>
        <w:rPr>
          <w:rFonts w:asciiTheme="majorHAnsi" w:hAnsiTheme="majorHAnsi" w:cstheme="majorHAnsi"/>
          <w:sz w:val="24"/>
          <w:szCs w:val="24"/>
        </w:rPr>
      </w:pPr>
      <w:r>
        <w:rPr>
          <w:rFonts w:asciiTheme="majorHAnsi" w:hAnsiTheme="majorHAnsi" w:cstheme="majorHAnsi"/>
          <w:sz w:val="24"/>
          <w:szCs w:val="24"/>
        </w:rPr>
        <w:lastRenderedPageBreak/>
        <w:t>At the end of each session a reflection activity will take place that will allow the learners to express their interests of the activities that were untaken in that sessions and give them the choice of what activities they wish to do in the following session.  The programme lead will have a wide selection of activities to choose from and be able to</w:t>
      </w:r>
      <w:r w:rsidR="003252FE">
        <w:rPr>
          <w:rFonts w:asciiTheme="majorHAnsi" w:hAnsiTheme="majorHAnsi" w:cstheme="majorHAnsi"/>
          <w:sz w:val="24"/>
          <w:szCs w:val="24"/>
        </w:rPr>
        <w:t xml:space="preserve"> possibly</w:t>
      </w:r>
      <w:r>
        <w:rPr>
          <w:rFonts w:asciiTheme="majorHAnsi" w:hAnsiTheme="majorHAnsi" w:cstheme="majorHAnsi"/>
          <w:sz w:val="24"/>
          <w:szCs w:val="24"/>
        </w:rPr>
        <w:t xml:space="preserve"> accommodate these weather permitting. </w:t>
      </w:r>
    </w:p>
    <w:p w:rsidR="00820770" w:rsidRDefault="00820770" w:rsidP="00820770">
      <w:pPr>
        <w:rPr>
          <w:rFonts w:asciiTheme="majorHAnsi" w:hAnsiTheme="majorHAnsi" w:cstheme="majorHAnsi"/>
          <w:sz w:val="24"/>
          <w:szCs w:val="24"/>
        </w:rPr>
      </w:pPr>
    </w:p>
    <w:p w:rsidR="00820770" w:rsidRPr="00820770" w:rsidRDefault="00820770" w:rsidP="00820770">
      <w:pPr>
        <w:rPr>
          <w:rFonts w:asciiTheme="majorHAnsi" w:hAnsiTheme="majorHAnsi" w:cstheme="majorHAnsi"/>
          <w:b/>
          <w:sz w:val="24"/>
          <w:szCs w:val="24"/>
        </w:rPr>
      </w:pPr>
      <w:r w:rsidRPr="00820770">
        <w:rPr>
          <w:rFonts w:asciiTheme="majorHAnsi" w:hAnsiTheme="majorHAnsi" w:cstheme="majorHAnsi"/>
          <w:b/>
          <w:sz w:val="24"/>
          <w:szCs w:val="24"/>
        </w:rPr>
        <w:t>School insurance policy</w:t>
      </w:r>
    </w:p>
    <w:p w:rsidR="005D1E71" w:rsidRPr="00820770" w:rsidRDefault="005D1E71" w:rsidP="00820770">
      <w:pPr>
        <w:rPr>
          <w:rFonts w:asciiTheme="majorHAnsi" w:hAnsiTheme="majorHAnsi" w:cstheme="majorHAnsi"/>
          <w:sz w:val="24"/>
          <w:szCs w:val="24"/>
        </w:rPr>
      </w:pPr>
      <w:r w:rsidRPr="00820770">
        <w:rPr>
          <w:rFonts w:asciiTheme="majorHAnsi" w:hAnsiTheme="majorHAnsi" w:cstheme="majorHAnsi"/>
          <w:sz w:val="24"/>
          <w:szCs w:val="24"/>
        </w:rPr>
        <w:t>All activities within the Forest School Session are covered by the school insurance,</w:t>
      </w:r>
      <w:r w:rsidR="00BB027A" w:rsidRPr="00820770">
        <w:rPr>
          <w:rFonts w:asciiTheme="majorHAnsi" w:hAnsiTheme="majorHAnsi" w:cstheme="majorHAnsi"/>
          <w:sz w:val="24"/>
          <w:szCs w:val="24"/>
        </w:rPr>
        <w:t xml:space="preserve"> contact details for the school </w:t>
      </w:r>
      <w:r w:rsidR="003C3DF7" w:rsidRPr="00820770">
        <w:rPr>
          <w:rFonts w:asciiTheme="majorHAnsi" w:hAnsiTheme="majorHAnsi" w:cstheme="majorHAnsi"/>
          <w:sz w:val="24"/>
          <w:szCs w:val="24"/>
        </w:rPr>
        <w:t>insurance</w:t>
      </w:r>
      <w:r w:rsidR="00BB027A" w:rsidRPr="00820770">
        <w:rPr>
          <w:rFonts w:asciiTheme="majorHAnsi" w:hAnsiTheme="majorHAnsi" w:cstheme="majorHAnsi"/>
          <w:sz w:val="24"/>
          <w:szCs w:val="24"/>
        </w:rPr>
        <w:t xml:space="preserve"> company are given below.</w:t>
      </w:r>
    </w:p>
    <w:p w:rsidR="000506BA" w:rsidRPr="00796CC0" w:rsidRDefault="003C3DF7" w:rsidP="005D1E71">
      <w:pPr>
        <w:rPr>
          <w:rFonts w:asciiTheme="majorHAnsi" w:hAnsiTheme="majorHAnsi" w:cstheme="majorHAnsi"/>
          <w:sz w:val="24"/>
          <w:szCs w:val="24"/>
        </w:rPr>
      </w:pPr>
      <w:r w:rsidRPr="00796CC0">
        <w:rPr>
          <w:rFonts w:asciiTheme="majorHAnsi" w:hAnsiTheme="majorHAnsi" w:cstheme="majorHAnsi"/>
          <w:noProof/>
          <w:sz w:val="24"/>
          <w:szCs w:val="24"/>
          <w:lang w:eastAsia="en-GB"/>
        </w:rPr>
        <w:drawing>
          <wp:inline distT="0" distB="0" distL="0" distR="0" wp14:anchorId="1AA5A90B" wp14:editId="6098C2AE">
            <wp:extent cx="4066309" cy="4453688"/>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82705" cy="4471646"/>
                    </a:xfrm>
                    <a:prstGeom prst="rect">
                      <a:avLst/>
                    </a:prstGeom>
                  </pic:spPr>
                </pic:pic>
              </a:graphicData>
            </a:graphic>
          </wp:inline>
        </w:drawing>
      </w:r>
    </w:p>
    <w:p w:rsidR="00820770" w:rsidRDefault="00820770" w:rsidP="005D1E71">
      <w:pPr>
        <w:rPr>
          <w:rFonts w:asciiTheme="majorHAnsi" w:hAnsiTheme="majorHAnsi" w:cstheme="majorHAnsi"/>
          <w:sz w:val="24"/>
          <w:szCs w:val="24"/>
        </w:rPr>
      </w:pPr>
    </w:p>
    <w:p w:rsidR="00820770" w:rsidRDefault="00820770" w:rsidP="005D1E71">
      <w:pPr>
        <w:rPr>
          <w:rFonts w:asciiTheme="majorHAnsi" w:hAnsiTheme="majorHAnsi" w:cstheme="majorHAnsi"/>
          <w:sz w:val="24"/>
          <w:szCs w:val="24"/>
        </w:rPr>
      </w:pPr>
    </w:p>
    <w:p w:rsidR="00820770" w:rsidRDefault="00820770" w:rsidP="005D1E71">
      <w:pPr>
        <w:rPr>
          <w:rFonts w:asciiTheme="majorHAnsi" w:hAnsiTheme="majorHAnsi" w:cstheme="majorHAnsi"/>
          <w:sz w:val="24"/>
          <w:szCs w:val="24"/>
        </w:rPr>
      </w:pPr>
    </w:p>
    <w:p w:rsidR="0006524D" w:rsidRDefault="0006524D" w:rsidP="005D1E71">
      <w:pPr>
        <w:rPr>
          <w:rFonts w:asciiTheme="majorHAnsi" w:hAnsiTheme="majorHAnsi" w:cstheme="majorHAnsi"/>
          <w:sz w:val="24"/>
          <w:szCs w:val="24"/>
        </w:rPr>
      </w:pPr>
    </w:p>
    <w:p w:rsidR="00DC6827" w:rsidRDefault="00DC6827" w:rsidP="005D1E71">
      <w:pPr>
        <w:rPr>
          <w:rFonts w:asciiTheme="majorHAnsi" w:hAnsiTheme="majorHAnsi" w:cstheme="majorHAnsi"/>
          <w:sz w:val="24"/>
          <w:szCs w:val="24"/>
        </w:rPr>
      </w:pPr>
    </w:p>
    <w:p w:rsidR="00DC6827" w:rsidRDefault="00DC6827" w:rsidP="005D1E71">
      <w:pPr>
        <w:rPr>
          <w:rFonts w:asciiTheme="majorHAnsi" w:hAnsiTheme="majorHAnsi" w:cstheme="majorHAnsi"/>
          <w:sz w:val="24"/>
          <w:szCs w:val="24"/>
        </w:rPr>
      </w:pPr>
    </w:p>
    <w:p w:rsidR="00945C19" w:rsidRPr="00796CC0" w:rsidRDefault="00945C19" w:rsidP="005D1E71">
      <w:pPr>
        <w:rPr>
          <w:rFonts w:asciiTheme="majorHAnsi" w:hAnsiTheme="majorHAnsi" w:cstheme="majorHAnsi"/>
          <w:sz w:val="24"/>
          <w:szCs w:val="24"/>
        </w:rPr>
      </w:pPr>
      <w:r w:rsidRPr="00796CC0">
        <w:rPr>
          <w:rFonts w:asciiTheme="majorHAnsi" w:hAnsiTheme="majorHAnsi" w:cstheme="majorHAnsi"/>
          <w:sz w:val="24"/>
          <w:szCs w:val="24"/>
        </w:rPr>
        <w:lastRenderedPageBreak/>
        <w:t>This handbook has been written to support the safe delivery of Forest school activities at Oastlers school.  The indivi</w:t>
      </w:r>
      <w:r w:rsidR="00E36BA6" w:rsidRPr="00796CC0">
        <w:rPr>
          <w:rFonts w:asciiTheme="majorHAnsi" w:hAnsiTheme="majorHAnsi" w:cstheme="majorHAnsi"/>
          <w:sz w:val="24"/>
          <w:szCs w:val="24"/>
        </w:rPr>
        <w:t>duals who this document needs to be presented to area as follows;</w:t>
      </w:r>
    </w:p>
    <w:p w:rsidR="00E36BA6" w:rsidRPr="00796CC0" w:rsidRDefault="00E36BA6" w:rsidP="00E36BA6">
      <w:pPr>
        <w:pStyle w:val="ListParagraph"/>
        <w:numPr>
          <w:ilvl w:val="0"/>
          <w:numId w:val="23"/>
        </w:numPr>
        <w:rPr>
          <w:rFonts w:asciiTheme="majorHAnsi" w:hAnsiTheme="majorHAnsi" w:cstheme="majorHAnsi"/>
          <w:sz w:val="24"/>
          <w:szCs w:val="24"/>
        </w:rPr>
      </w:pPr>
      <w:r w:rsidRPr="00796CC0">
        <w:rPr>
          <w:rFonts w:asciiTheme="majorHAnsi" w:hAnsiTheme="majorHAnsi" w:cstheme="majorHAnsi"/>
          <w:sz w:val="24"/>
          <w:szCs w:val="24"/>
        </w:rPr>
        <w:t>Lyndsey Brown – Head teacher</w:t>
      </w:r>
    </w:p>
    <w:p w:rsidR="00E36BA6" w:rsidRPr="00796CC0" w:rsidRDefault="00E36BA6" w:rsidP="00E36BA6">
      <w:pPr>
        <w:pStyle w:val="ListParagraph"/>
        <w:numPr>
          <w:ilvl w:val="0"/>
          <w:numId w:val="23"/>
        </w:numPr>
        <w:rPr>
          <w:rFonts w:asciiTheme="majorHAnsi" w:hAnsiTheme="majorHAnsi" w:cstheme="majorHAnsi"/>
          <w:sz w:val="24"/>
          <w:szCs w:val="24"/>
        </w:rPr>
      </w:pPr>
      <w:r w:rsidRPr="00796CC0">
        <w:rPr>
          <w:rFonts w:asciiTheme="majorHAnsi" w:hAnsiTheme="majorHAnsi" w:cstheme="majorHAnsi"/>
          <w:sz w:val="24"/>
          <w:szCs w:val="24"/>
        </w:rPr>
        <w:t>Jeanine Fairbairn – Business manager</w:t>
      </w:r>
    </w:p>
    <w:p w:rsidR="00E36BA6" w:rsidRPr="00796CC0" w:rsidRDefault="0022354C" w:rsidP="00E36BA6">
      <w:pPr>
        <w:pStyle w:val="ListParagraph"/>
        <w:numPr>
          <w:ilvl w:val="0"/>
          <w:numId w:val="23"/>
        </w:numPr>
        <w:rPr>
          <w:rFonts w:asciiTheme="majorHAnsi" w:hAnsiTheme="majorHAnsi" w:cstheme="majorHAnsi"/>
          <w:sz w:val="24"/>
          <w:szCs w:val="24"/>
        </w:rPr>
      </w:pPr>
      <w:r>
        <w:rPr>
          <w:rFonts w:asciiTheme="majorHAnsi" w:hAnsiTheme="majorHAnsi" w:cstheme="majorHAnsi"/>
          <w:sz w:val="24"/>
          <w:szCs w:val="24"/>
        </w:rPr>
        <w:t>Graham Hall</w:t>
      </w:r>
      <w:r w:rsidR="00E36BA6" w:rsidRPr="00796CC0">
        <w:rPr>
          <w:rFonts w:asciiTheme="majorHAnsi" w:hAnsiTheme="majorHAnsi" w:cstheme="majorHAnsi"/>
          <w:sz w:val="24"/>
          <w:szCs w:val="24"/>
        </w:rPr>
        <w:t xml:space="preserve"> - Site manager</w:t>
      </w:r>
    </w:p>
    <w:p w:rsidR="00E36BA6" w:rsidRPr="00796CC0" w:rsidRDefault="00E36BA6" w:rsidP="00E36BA6">
      <w:pPr>
        <w:pStyle w:val="ListParagraph"/>
        <w:numPr>
          <w:ilvl w:val="0"/>
          <w:numId w:val="23"/>
        </w:numPr>
        <w:rPr>
          <w:rFonts w:asciiTheme="majorHAnsi" w:hAnsiTheme="majorHAnsi" w:cstheme="majorHAnsi"/>
          <w:sz w:val="24"/>
          <w:szCs w:val="24"/>
        </w:rPr>
      </w:pPr>
      <w:r w:rsidRPr="00796CC0">
        <w:rPr>
          <w:rFonts w:asciiTheme="majorHAnsi" w:hAnsiTheme="majorHAnsi" w:cstheme="majorHAnsi"/>
          <w:sz w:val="24"/>
          <w:szCs w:val="24"/>
        </w:rPr>
        <w:t>Paul Prince – Forest school lead</w:t>
      </w:r>
    </w:p>
    <w:p w:rsidR="00E36BA6" w:rsidRPr="00796CC0" w:rsidRDefault="00E36BA6" w:rsidP="00E36BA6">
      <w:pPr>
        <w:pStyle w:val="ListParagraph"/>
        <w:numPr>
          <w:ilvl w:val="0"/>
          <w:numId w:val="23"/>
        </w:numPr>
        <w:rPr>
          <w:rFonts w:asciiTheme="majorHAnsi" w:hAnsiTheme="majorHAnsi" w:cstheme="majorHAnsi"/>
          <w:sz w:val="24"/>
          <w:szCs w:val="24"/>
        </w:rPr>
      </w:pPr>
      <w:r w:rsidRPr="00796CC0">
        <w:rPr>
          <w:rFonts w:asciiTheme="majorHAnsi" w:hAnsiTheme="majorHAnsi" w:cstheme="majorHAnsi"/>
          <w:sz w:val="24"/>
          <w:szCs w:val="24"/>
        </w:rPr>
        <w:t>Sue Mawson – Governor</w:t>
      </w:r>
    </w:p>
    <w:p w:rsidR="00E36BA6" w:rsidRPr="00796CC0" w:rsidRDefault="00E36BA6" w:rsidP="00E36BA6">
      <w:pPr>
        <w:pStyle w:val="ListParagraph"/>
        <w:numPr>
          <w:ilvl w:val="0"/>
          <w:numId w:val="23"/>
        </w:numPr>
        <w:rPr>
          <w:rFonts w:asciiTheme="majorHAnsi" w:hAnsiTheme="majorHAnsi" w:cstheme="majorHAnsi"/>
          <w:sz w:val="24"/>
          <w:szCs w:val="24"/>
        </w:rPr>
      </w:pPr>
      <w:r w:rsidRPr="00796CC0">
        <w:rPr>
          <w:rFonts w:asciiTheme="majorHAnsi" w:hAnsiTheme="majorHAnsi" w:cstheme="majorHAnsi"/>
          <w:sz w:val="24"/>
          <w:szCs w:val="24"/>
        </w:rPr>
        <w:t>Sean Regan – Outdoor ed</w:t>
      </w:r>
      <w:r w:rsidR="00B27E3A">
        <w:rPr>
          <w:rFonts w:asciiTheme="majorHAnsi" w:hAnsiTheme="majorHAnsi" w:cstheme="majorHAnsi"/>
          <w:sz w:val="24"/>
          <w:szCs w:val="24"/>
        </w:rPr>
        <w:t>ucation</w:t>
      </w:r>
      <w:r w:rsidRPr="00796CC0">
        <w:rPr>
          <w:rFonts w:asciiTheme="majorHAnsi" w:hAnsiTheme="majorHAnsi" w:cstheme="majorHAnsi"/>
          <w:sz w:val="24"/>
          <w:szCs w:val="24"/>
        </w:rPr>
        <w:t xml:space="preserve"> Coordinator</w:t>
      </w:r>
    </w:p>
    <w:p w:rsidR="00E36BA6" w:rsidRPr="00796CC0" w:rsidRDefault="00E36BA6" w:rsidP="00E36BA6">
      <w:pPr>
        <w:pStyle w:val="ListParagraph"/>
        <w:numPr>
          <w:ilvl w:val="0"/>
          <w:numId w:val="23"/>
        </w:numPr>
        <w:rPr>
          <w:rFonts w:asciiTheme="majorHAnsi" w:hAnsiTheme="majorHAnsi" w:cstheme="majorHAnsi"/>
          <w:sz w:val="24"/>
          <w:szCs w:val="24"/>
        </w:rPr>
      </w:pPr>
      <w:r w:rsidRPr="00796CC0">
        <w:rPr>
          <w:rFonts w:asciiTheme="majorHAnsi" w:hAnsiTheme="majorHAnsi" w:cstheme="majorHAnsi"/>
          <w:sz w:val="24"/>
          <w:szCs w:val="24"/>
        </w:rPr>
        <w:t>Staff who support the learning at Oastlers</w:t>
      </w:r>
    </w:p>
    <w:p w:rsidR="00E36BA6" w:rsidRPr="00796CC0" w:rsidRDefault="00E36BA6" w:rsidP="00E36BA6">
      <w:pPr>
        <w:pStyle w:val="ListParagraph"/>
        <w:numPr>
          <w:ilvl w:val="0"/>
          <w:numId w:val="23"/>
        </w:numPr>
        <w:rPr>
          <w:rFonts w:asciiTheme="majorHAnsi" w:hAnsiTheme="majorHAnsi" w:cstheme="majorHAnsi"/>
          <w:sz w:val="24"/>
          <w:szCs w:val="24"/>
        </w:rPr>
      </w:pPr>
      <w:r w:rsidRPr="00796CC0">
        <w:rPr>
          <w:rFonts w:asciiTheme="majorHAnsi" w:hAnsiTheme="majorHAnsi" w:cstheme="majorHAnsi"/>
          <w:sz w:val="24"/>
          <w:szCs w:val="24"/>
        </w:rPr>
        <w:t xml:space="preserve">Volunteers </w:t>
      </w:r>
      <w:r w:rsidR="00E44A6A">
        <w:rPr>
          <w:rFonts w:asciiTheme="majorHAnsi" w:hAnsiTheme="majorHAnsi" w:cstheme="majorHAnsi"/>
          <w:sz w:val="24"/>
          <w:szCs w:val="24"/>
        </w:rPr>
        <w:t>to the school</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This document will be reviewed annually by the Forest School Leader</w:t>
      </w:r>
      <w:r w:rsidR="00B00FF2">
        <w:rPr>
          <w:rFonts w:asciiTheme="majorHAnsi" w:hAnsiTheme="majorHAnsi" w:cstheme="majorHAnsi"/>
          <w:sz w:val="24"/>
          <w:szCs w:val="24"/>
        </w:rPr>
        <w:t xml:space="preserve"> and presented to the school governors </w:t>
      </w:r>
    </w:p>
    <w:p w:rsidR="00BA1B0D" w:rsidRPr="00796CC0" w:rsidRDefault="00BA1B0D" w:rsidP="005D1E71">
      <w:pPr>
        <w:rPr>
          <w:rFonts w:asciiTheme="majorHAnsi" w:hAnsiTheme="majorHAnsi" w:cstheme="majorHAnsi"/>
          <w:b/>
          <w:sz w:val="24"/>
          <w:szCs w:val="24"/>
        </w:rPr>
      </w:pPr>
    </w:p>
    <w:p w:rsidR="00BA1B0D" w:rsidRPr="00796CC0" w:rsidRDefault="00BA1B0D" w:rsidP="005D1E71">
      <w:pPr>
        <w:rPr>
          <w:rFonts w:asciiTheme="majorHAnsi" w:hAnsiTheme="majorHAnsi" w:cstheme="majorHAnsi"/>
          <w:b/>
          <w:sz w:val="24"/>
          <w:szCs w:val="24"/>
        </w:rPr>
      </w:pPr>
    </w:p>
    <w:p w:rsidR="00BA1B0D" w:rsidRPr="00796CC0" w:rsidRDefault="00BA1B0D" w:rsidP="005D1E71">
      <w:pPr>
        <w:rPr>
          <w:rFonts w:asciiTheme="majorHAnsi" w:hAnsiTheme="majorHAnsi" w:cstheme="majorHAnsi"/>
          <w:b/>
          <w:sz w:val="24"/>
          <w:szCs w:val="24"/>
        </w:rPr>
      </w:pPr>
    </w:p>
    <w:p w:rsidR="00BA1B0D" w:rsidRPr="00796CC0" w:rsidRDefault="00BA1B0D" w:rsidP="005D1E71">
      <w:pPr>
        <w:rPr>
          <w:rFonts w:asciiTheme="majorHAnsi" w:hAnsiTheme="majorHAnsi" w:cstheme="majorHAnsi"/>
          <w:b/>
          <w:sz w:val="24"/>
          <w:szCs w:val="24"/>
        </w:rPr>
      </w:pPr>
    </w:p>
    <w:p w:rsidR="00BA1B0D" w:rsidRPr="00796CC0" w:rsidRDefault="00BA1B0D" w:rsidP="005D1E71">
      <w:pPr>
        <w:rPr>
          <w:rFonts w:asciiTheme="majorHAnsi" w:hAnsiTheme="majorHAnsi" w:cstheme="majorHAnsi"/>
          <w:b/>
          <w:sz w:val="24"/>
          <w:szCs w:val="24"/>
        </w:rPr>
      </w:pPr>
    </w:p>
    <w:p w:rsidR="00316CA1" w:rsidRDefault="00316CA1" w:rsidP="005D1E71">
      <w:pPr>
        <w:rPr>
          <w:rFonts w:asciiTheme="majorHAnsi" w:hAnsiTheme="majorHAnsi" w:cstheme="majorHAnsi"/>
          <w:b/>
          <w:sz w:val="24"/>
          <w:szCs w:val="24"/>
        </w:rPr>
      </w:pPr>
    </w:p>
    <w:p w:rsidR="00B00FF2" w:rsidRDefault="00B00FF2" w:rsidP="005D1E71">
      <w:pPr>
        <w:rPr>
          <w:rFonts w:asciiTheme="majorHAnsi" w:hAnsiTheme="majorHAnsi" w:cstheme="majorHAnsi"/>
          <w:b/>
          <w:sz w:val="24"/>
          <w:szCs w:val="24"/>
        </w:rPr>
      </w:pPr>
    </w:p>
    <w:p w:rsidR="00B00FF2" w:rsidRDefault="00B00FF2" w:rsidP="005D1E71">
      <w:pPr>
        <w:rPr>
          <w:rFonts w:asciiTheme="majorHAnsi" w:hAnsiTheme="majorHAnsi" w:cstheme="majorHAnsi"/>
          <w:b/>
          <w:sz w:val="24"/>
          <w:szCs w:val="24"/>
        </w:rPr>
      </w:pPr>
    </w:p>
    <w:p w:rsidR="00B00FF2" w:rsidRDefault="00B00FF2" w:rsidP="005D1E71">
      <w:pPr>
        <w:rPr>
          <w:rFonts w:asciiTheme="majorHAnsi" w:hAnsiTheme="majorHAnsi" w:cstheme="majorHAnsi"/>
          <w:b/>
          <w:sz w:val="24"/>
          <w:szCs w:val="24"/>
        </w:rPr>
      </w:pPr>
    </w:p>
    <w:p w:rsidR="00B00FF2" w:rsidRDefault="00B00FF2" w:rsidP="005D1E71">
      <w:pPr>
        <w:rPr>
          <w:rFonts w:asciiTheme="majorHAnsi" w:hAnsiTheme="majorHAnsi" w:cstheme="majorHAnsi"/>
          <w:b/>
          <w:sz w:val="24"/>
          <w:szCs w:val="24"/>
        </w:rPr>
      </w:pPr>
    </w:p>
    <w:p w:rsidR="00B00FF2" w:rsidRDefault="00B00FF2" w:rsidP="005D1E71">
      <w:pPr>
        <w:rPr>
          <w:rFonts w:asciiTheme="majorHAnsi" w:hAnsiTheme="majorHAnsi" w:cstheme="majorHAnsi"/>
          <w:b/>
          <w:sz w:val="24"/>
          <w:szCs w:val="24"/>
        </w:rPr>
      </w:pPr>
    </w:p>
    <w:p w:rsidR="00B00FF2" w:rsidRDefault="00B00FF2" w:rsidP="005D1E71">
      <w:pPr>
        <w:rPr>
          <w:rFonts w:asciiTheme="majorHAnsi" w:hAnsiTheme="majorHAnsi" w:cstheme="majorHAnsi"/>
          <w:b/>
          <w:sz w:val="24"/>
          <w:szCs w:val="24"/>
        </w:rPr>
      </w:pPr>
    </w:p>
    <w:p w:rsidR="00B00FF2" w:rsidRDefault="00B00FF2" w:rsidP="005D1E71">
      <w:pPr>
        <w:rPr>
          <w:rFonts w:asciiTheme="majorHAnsi" w:hAnsiTheme="majorHAnsi" w:cstheme="majorHAnsi"/>
          <w:b/>
          <w:sz w:val="24"/>
          <w:szCs w:val="24"/>
        </w:rPr>
      </w:pPr>
    </w:p>
    <w:p w:rsidR="00B00FF2" w:rsidRDefault="00B00FF2" w:rsidP="005D1E71">
      <w:pPr>
        <w:rPr>
          <w:rFonts w:asciiTheme="majorHAnsi" w:hAnsiTheme="majorHAnsi" w:cstheme="majorHAnsi"/>
          <w:b/>
          <w:sz w:val="24"/>
          <w:szCs w:val="24"/>
        </w:rPr>
      </w:pPr>
    </w:p>
    <w:p w:rsidR="00B00FF2" w:rsidRDefault="00B00FF2" w:rsidP="005D1E71">
      <w:pPr>
        <w:rPr>
          <w:rFonts w:asciiTheme="majorHAnsi" w:hAnsiTheme="majorHAnsi" w:cstheme="majorHAnsi"/>
          <w:b/>
          <w:sz w:val="24"/>
          <w:szCs w:val="24"/>
        </w:rPr>
      </w:pPr>
    </w:p>
    <w:p w:rsidR="00B00FF2" w:rsidRDefault="00B00FF2" w:rsidP="005D1E71">
      <w:pPr>
        <w:rPr>
          <w:rFonts w:asciiTheme="majorHAnsi" w:hAnsiTheme="majorHAnsi" w:cstheme="majorHAnsi"/>
          <w:b/>
          <w:sz w:val="24"/>
          <w:szCs w:val="24"/>
        </w:rPr>
      </w:pPr>
    </w:p>
    <w:p w:rsidR="00B00FF2" w:rsidRDefault="00B00FF2" w:rsidP="005D1E71">
      <w:pPr>
        <w:rPr>
          <w:rFonts w:asciiTheme="majorHAnsi" w:hAnsiTheme="majorHAnsi" w:cstheme="majorHAnsi"/>
          <w:b/>
          <w:sz w:val="24"/>
          <w:szCs w:val="24"/>
        </w:rPr>
      </w:pPr>
    </w:p>
    <w:p w:rsidR="00B00FF2" w:rsidRDefault="00B00FF2" w:rsidP="005D1E71">
      <w:pPr>
        <w:rPr>
          <w:rFonts w:asciiTheme="majorHAnsi" w:hAnsiTheme="majorHAnsi" w:cstheme="majorHAnsi"/>
          <w:b/>
          <w:sz w:val="24"/>
          <w:szCs w:val="24"/>
        </w:rPr>
      </w:pPr>
    </w:p>
    <w:p w:rsidR="00B00FF2" w:rsidRDefault="00B00FF2" w:rsidP="005D1E71">
      <w:pPr>
        <w:rPr>
          <w:rFonts w:asciiTheme="majorHAnsi" w:hAnsiTheme="majorHAnsi" w:cstheme="majorHAnsi"/>
          <w:b/>
          <w:sz w:val="24"/>
          <w:szCs w:val="24"/>
        </w:rPr>
      </w:pPr>
    </w:p>
    <w:p w:rsidR="00B00FF2" w:rsidRDefault="00B00FF2"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b/>
          <w:sz w:val="24"/>
          <w:szCs w:val="24"/>
        </w:rPr>
        <w:lastRenderedPageBreak/>
        <w:t>Signature Page</w:t>
      </w:r>
    </w:p>
    <w:p w:rsidR="005D1E71" w:rsidRPr="00796CC0" w:rsidRDefault="005D1E71" w:rsidP="005D1E71">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3005"/>
        <w:gridCol w:w="3005"/>
        <w:gridCol w:w="3006"/>
      </w:tblGrid>
      <w:tr w:rsidR="005D1E71" w:rsidRPr="00796CC0" w:rsidTr="00945C19">
        <w:tc>
          <w:tcPr>
            <w:tcW w:w="3005" w:type="dxa"/>
          </w:tcPr>
          <w:p w:rsidR="005D1E71" w:rsidRPr="00796CC0" w:rsidRDefault="005D1E71" w:rsidP="00945C19">
            <w:pPr>
              <w:rPr>
                <w:rFonts w:asciiTheme="majorHAnsi" w:hAnsiTheme="majorHAnsi" w:cstheme="majorHAnsi"/>
                <w:b/>
                <w:sz w:val="24"/>
                <w:szCs w:val="24"/>
              </w:rPr>
            </w:pPr>
            <w:r w:rsidRPr="00796CC0">
              <w:rPr>
                <w:rFonts w:asciiTheme="majorHAnsi" w:hAnsiTheme="majorHAnsi" w:cstheme="majorHAnsi"/>
                <w:b/>
                <w:sz w:val="24"/>
                <w:szCs w:val="24"/>
              </w:rPr>
              <w:t>Name of staff/volunteer</w:t>
            </w:r>
          </w:p>
        </w:tc>
        <w:tc>
          <w:tcPr>
            <w:tcW w:w="3005" w:type="dxa"/>
          </w:tcPr>
          <w:p w:rsidR="005D1E71" w:rsidRPr="00796CC0" w:rsidRDefault="005D1E71" w:rsidP="00945C19">
            <w:pPr>
              <w:rPr>
                <w:rFonts w:asciiTheme="majorHAnsi" w:hAnsiTheme="majorHAnsi" w:cstheme="majorHAnsi"/>
                <w:b/>
                <w:sz w:val="24"/>
                <w:szCs w:val="24"/>
              </w:rPr>
            </w:pPr>
            <w:r w:rsidRPr="00796CC0">
              <w:rPr>
                <w:rFonts w:asciiTheme="majorHAnsi" w:hAnsiTheme="majorHAnsi" w:cstheme="majorHAnsi"/>
                <w:b/>
                <w:sz w:val="24"/>
                <w:szCs w:val="24"/>
              </w:rPr>
              <w:t>Handbook read (please sign)</w:t>
            </w:r>
          </w:p>
        </w:tc>
        <w:tc>
          <w:tcPr>
            <w:tcW w:w="3006" w:type="dxa"/>
          </w:tcPr>
          <w:p w:rsidR="005D1E71" w:rsidRPr="00796CC0" w:rsidRDefault="005D1E71" w:rsidP="00945C19">
            <w:pPr>
              <w:rPr>
                <w:rFonts w:asciiTheme="majorHAnsi" w:hAnsiTheme="majorHAnsi" w:cstheme="majorHAnsi"/>
                <w:b/>
                <w:sz w:val="24"/>
                <w:szCs w:val="24"/>
              </w:rPr>
            </w:pPr>
            <w:r w:rsidRPr="00796CC0">
              <w:rPr>
                <w:rFonts w:asciiTheme="majorHAnsi" w:hAnsiTheme="majorHAnsi" w:cstheme="majorHAnsi"/>
                <w:b/>
                <w:sz w:val="24"/>
                <w:szCs w:val="24"/>
              </w:rPr>
              <w:t>Date</w:t>
            </w:r>
          </w:p>
        </w:tc>
      </w:tr>
      <w:tr w:rsidR="005D1E71" w:rsidRPr="00796CC0" w:rsidTr="00945C19">
        <w:tc>
          <w:tcPr>
            <w:tcW w:w="3005" w:type="dxa"/>
          </w:tcPr>
          <w:p w:rsidR="005D1E71" w:rsidRPr="00796CC0" w:rsidRDefault="005D1E71" w:rsidP="00945C19">
            <w:pPr>
              <w:rPr>
                <w:rFonts w:asciiTheme="majorHAnsi" w:hAnsiTheme="majorHAnsi" w:cstheme="majorHAnsi"/>
                <w:sz w:val="24"/>
                <w:szCs w:val="24"/>
              </w:rPr>
            </w:pPr>
          </w:p>
          <w:p w:rsidR="005D1E71" w:rsidRPr="00796CC0" w:rsidRDefault="005D1E71" w:rsidP="00945C19">
            <w:pPr>
              <w:rPr>
                <w:rFonts w:asciiTheme="majorHAnsi" w:hAnsiTheme="majorHAnsi" w:cstheme="majorHAnsi"/>
                <w:sz w:val="24"/>
                <w:szCs w:val="24"/>
              </w:rPr>
            </w:pPr>
          </w:p>
        </w:tc>
        <w:tc>
          <w:tcPr>
            <w:tcW w:w="3005" w:type="dxa"/>
          </w:tcPr>
          <w:p w:rsidR="005D1E71" w:rsidRPr="00796CC0" w:rsidRDefault="005D1E71" w:rsidP="00945C19">
            <w:pPr>
              <w:rPr>
                <w:rFonts w:asciiTheme="majorHAnsi" w:hAnsiTheme="majorHAnsi" w:cstheme="majorHAnsi"/>
                <w:sz w:val="24"/>
                <w:szCs w:val="24"/>
              </w:rPr>
            </w:pPr>
          </w:p>
        </w:tc>
        <w:tc>
          <w:tcPr>
            <w:tcW w:w="3006" w:type="dxa"/>
          </w:tcPr>
          <w:p w:rsidR="005D1E71" w:rsidRPr="00796CC0" w:rsidRDefault="005D1E71" w:rsidP="00945C19">
            <w:pPr>
              <w:rPr>
                <w:rFonts w:asciiTheme="majorHAnsi" w:hAnsiTheme="majorHAnsi" w:cstheme="majorHAnsi"/>
                <w:sz w:val="24"/>
                <w:szCs w:val="24"/>
              </w:rPr>
            </w:pPr>
          </w:p>
        </w:tc>
      </w:tr>
      <w:tr w:rsidR="005D1E71" w:rsidRPr="00796CC0" w:rsidTr="00945C19">
        <w:tc>
          <w:tcPr>
            <w:tcW w:w="3005" w:type="dxa"/>
          </w:tcPr>
          <w:p w:rsidR="005D1E71" w:rsidRPr="00796CC0" w:rsidRDefault="005D1E71" w:rsidP="00945C19">
            <w:pPr>
              <w:rPr>
                <w:rFonts w:asciiTheme="majorHAnsi" w:hAnsiTheme="majorHAnsi" w:cstheme="majorHAnsi"/>
                <w:sz w:val="24"/>
                <w:szCs w:val="24"/>
              </w:rPr>
            </w:pPr>
          </w:p>
          <w:p w:rsidR="005D1E71" w:rsidRPr="00796CC0" w:rsidRDefault="005D1E71" w:rsidP="00945C19">
            <w:pPr>
              <w:rPr>
                <w:rFonts w:asciiTheme="majorHAnsi" w:hAnsiTheme="majorHAnsi" w:cstheme="majorHAnsi"/>
                <w:sz w:val="24"/>
                <w:szCs w:val="24"/>
              </w:rPr>
            </w:pPr>
          </w:p>
        </w:tc>
        <w:tc>
          <w:tcPr>
            <w:tcW w:w="3005" w:type="dxa"/>
          </w:tcPr>
          <w:p w:rsidR="005D1E71" w:rsidRPr="00796CC0" w:rsidRDefault="005D1E71" w:rsidP="00945C19">
            <w:pPr>
              <w:rPr>
                <w:rFonts w:asciiTheme="majorHAnsi" w:hAnsiTheme="majorHAnsi" w:cstheme="majorHAnsi"/>
                <w:sz w:val="24"/>
                <w:szCs w:val="24"/>
              </w:rPr>
            </w:pPr>
          </w:p>
        </w:tc>
        <w:tc>
          <w:tcPr>
            <w:tcW w:w="3006" w:type="dxa"/>
          </w:tcPr>
          <w:p w:rsidR="005D1E71" w:rsidRPr="00796CC0" w:rsidRDefault="005D1E71" w:rsidP="00945C19">
            <w:pPr>
              <w:rPr>
                <w:rFonts w:asciiTheme="majorHAnsi" w:hAnsiTheme="majorHAnsi" w:cstheme="majorHAnsi"/>
                <w:sz w:val="24"/>
                <w:szCs w:val="24"/>
              </w:rPr>
            </w:pPr>
          </w:p>
        </w:tc>
      </w:tr>
      <w:tr w:rsidR="005D1E71" w:rsidRPr="00796CC0" w:rsidTr="00945C19">
        <w:tc>
          <w:tcPr>
            <w:tcW w:w="3005" w:type="dxa"/>
          </w:tcPr>
          <w:p w:rsidR="005D1E71" w:rsidRPr="00796CC0" w:rsidRDefault="005D1E71" w:rsidP="00945C19">
            <w:pPr>
              <w:rPr>
                <w:rFonts w:asciiTheme="majorHAnsi" w:hAnsiTheme="majorHAnsi" w:cstheme="majorHAnsi"/>
                <w:sz w:val="24"/>
                <w:szCs w:val="24"/>
              </w:rPr>
            </w:pPr>
          </w:p>
          <w:p w:rsidR="005D1E71" w:rsidRPr="00796CC0" w:rsidRDefault="005D1E71" w:rsidP="00945C19">
            <w:pPr>
              <w:rPr>
                <w:rFonts w:asciiTheme="majorHAnsi" w:hAnsiTheme="majorHAnsi" w:cstheme="majorHAnsi"/>
                <w:sz w:val="24"/>
                <w:szCs w:val="24"/>
              </w:rPr>
            </w:pPr>
          </w:p>
        </w:tc>
        <w:tc>
          <w:tcPr>
            <w:tcW w:w="3005" w:type="dxa"/>
          </w:tcPr>
          <w:p w:rsidR="005D1E71" w:rsidRPr="00796CC0" w:rsidRDefault="005D1E71" w:rsidP="00945C19">
            <w:pPr>
              <w:rPr>
                <w:rFonts w:asciiTheme="majorHAnsi" w:hAnsiTheme="majorHAnsi" w:cstheme="majorHAnsi"/>
                <w:sz w:val="24"/>
                <w:szCs w:val="24"/>
              </w:rPr>
            </w:pPr>
          </w:p>
        </w:tc>
        <w:tc>
          <w:tcPr>
            <w:tcW w:w="3006" w:type="dxa"/>
          </w:tcPr>
          <w:p w:rsidR="005D1E71" w:rsidRPr="00796CC0" w:rsidRDefault="005D1E71" w:rsidP="00945C19">
            <w:pPr>
              <w:rPr>
                <w:rFonts w:asciiTheme="majorHAnsi" w:hAnsiTheme="majorHAnsi" w:cstheme="majorHAnsi"/>
                <w:sz w:val="24"/>
                <w:szCs w:val="24"/>
              </w:rPr>
            </w:pPr>
          </w:p>
        </w:tc>
      </w:tr>
      <w:tr w:rsidR="005D1E71" w:rsidRPr="00796CC0" w:rsidTr="00945C19">
        <w:tc>
          <w:tcPr>
            <w:tcW w:w="3005" w:type="dxa"/>
          </w:tcPr>
          <w:p w:rsidR="005D1E71" w:rsidRPr="00796CC0" w:rsidRDefault="005D1E71" w:rsidP="00945C19">
            <w:pPr>
              <w:rPr>
                <w:rFonts w:asciiTheme="majorHAnsi" w:hAnsiTheme="majorHAnsi" w:cstheme="majorHAnsi"/>
                <w:sz w:val="24"/>
                <w:szCs w:val="24"/>
              </w:rPr>
            </w:pPr>
          </w:p>
          <w:p w:rsidR="005D1E71" w:rsidRPr="00796CC0" w:rsidRDefault="005D1E71" w:rsidP="00945C19">
            <w:pPr>
              <w:rPr>
                <w:rFonts w:asciiTheme="majorHAnsi" w:hAnsiTheme="majorHAnsi" w:cstheme="majorHAnsi"/>
                <w:sz w:val="24"/>
                <w:szCs w:val="24"/>
              </w:rPr>
            </w:pPr>
          </w:p>
        </w:tc>
        <w:tc>
          <w:tcPr>
            <w:tcW w:w="3005" w:type="dxa"/>
          </w:tcPr>
          <w:p w:rsidR="005D1E71" w:rsidRPr="00796CC0" w:rsidRDefault="005D1E71" w:rsidP="00945C19">
            <w:pPr>
              <w:rPr>
                <w:rFonts w:asciiTheme="majorHAnsi" w:hAnsiTheme="majorHAnsi" w:cstheme="majorHAnsi"/>
                <w:sz w:val="24"/>
                <w:szCs w:val="24"/>
              </w:rPr>
            </w:pPr>
          </w:p>
        </w:tc>
        <w:tc>
          <w:tcPr>
            <w:tcW w:w="3006" w:type="dxa"/>
          </w:tcPr>
          <w:p w:rsidR="005D1E71" w:rsidRPr="00796CC0" w:rsidRDefault="005D1E71" w:rsidP="00945C19">
            <w:pPr>
              <w:rPr>
                <w:rFonts w:asciiTheme="majorHAnsi" w:hAnsiTheme="majorHAnsi" w:cstheme="majorHAnsi"/>
                <w:sz w:val="24"/>
                <w:szCs w:val="24"/>
              </w:rPr>
            </w:pPr>
          </w:p>
        </w:tc>
      </w:tr>
      <w:tr w:rsidR="005D1E71" w:rsidRPr="00796CC0" w:rsidTr="00945C19">
        <w:tc>
          <w:tcPr>
            <w:tcW w:w="3005" w:type="dxa"/>
          </w:tcPr>
          <w:p w:rsidR="005D1E71" w:rsidRPr="00796CC0" w:rsidRDefault="005D1E71" w:rsidP="00945C19">
            <w:pPr>
              <w:rPr>
                <w:rFonts w:asciiTheme="majorHAnsi" w:hAnsiTheme="majorHAnsi" w:cstheme="majorHAnsi"/>
                <w:sz w:val="24"/>
                <w:szCs w:val="24"/>
              </w:rPr>
            </w:pPr>
          </w:p>
          <w:p w:rsidR="005D1E71" w:rsidRPr="00796CC0" w:rsidRDefault="005D1E71" w:rsidP="00945C19">
            <w:pPr>
              <w:rPr>
                <w:rFonts w:asciiTheme="majorHAnsi" w:hAnsiTheme="majorHAnsi" w:cstheme="majorHAnsi"/>
                <w:sz w:val="24"/>
                <w:szCs w:val="24"/>
              </w:rPr>
            </w:pPr>
          </w:p>
        </w:tc>
        <w:tc>
          <w:tcPr>
            <w:tcW w:w="3005" w:type="dxa"/>
          </w:tcPr>
          <w:p w:rsidR="005D1E71" w:rsidRPr="00796CC0" w:rsidRDefault="005D1E71" w:rsidP="00945C19">
            <w:pPr>
              <w:rPr>
                <w:rFonts w:asciiTheme="majorHAnsi" w:hAnsiTheme="majorHAnsi" w:cstheme="majorHAnsi"/>
                <w:sz w:val="24"/>
                <w:szCs w:val="24"/>
              </w:rPr>
            </w:pPr>
          </w:p>
        </w:tc>
        <w:tc>
          <w:tcPr>
            <w:tcW w:w="3006" w:type="dxa"/>
          </w:tcPr>
          <w:p w:rsidR="005D1E71" w:rsidRPr="00796CC0" w:rsidRDefault="005D1E71" w:rsidP="00945C19">
            <w:pPr>
              <w:rPr>
                <w:rFonts w:asciiTheme="majorHAnsi" w:hAnsiTheme="majorHAnsi" w:cstheme="majorHAnsi"/>
                <w:sz w:val="24"/>
                <w:szCs w:val="24"/>
              </w:rPr>
            </w:pPr>
          </w:p>
        </w:tc>
      </w:tr>
      <w:tr w:rsidR="005D1E71" w:rsidRPr="00796CC0" w:rsidTr="00945C19">
        <w:tc>
          <w:tcPr>
            <w:tcW w:w="3005" w:type="dxa"/>
          </w:tcPr>
          <w:p w:rsidR="005D1E71" w:rsidRPr="00796CC0" w:rsidRDefault="005D1E71" w:rsidP="00945C19">
            <w:pPr>
              <w:rPr>
                <w:rFonts w:asciiTheme="majorHAnsi" w:hAnsiTheme="majorHAnsi" w:cstheme="majorHAnsi"/>
                <w:sz w:val="24"/>
                <w:szCs w:val="24"/>
              </w:rPr>
            </w:pPr>
          </w:p>
          <w:p w:rsidR="005D1E71" w:rsidRPr="00796CC0" w:rsidRDefault="005D1E71" w:rsidP="00945C19">
            <w:pPr>
              <w:rPr>
                <w:rFonts w:asciiTheme="majorHAnsi" w:hAnsiTheme="majorHAnsi" w:cstheme="majorHAnsi"/>
                <w:sz w:val="24"/>
                <w:szCs w:val="24"/>
              </w:rPr>
            </w:pPr>
          </w:p>
        </w:tc>
        <w:tc>
          <w:tcPr>
            <w:tcW w:w="3005" w:type="dxa"/>
          </w:tcPr>
          <w:p w:rsidR="005D1E71" w:rsidRPr="00796CC0" w:rsidRDefault="005D1E71" w:rsidP="00945C19">
            <w:pPr>
              <w:rPr>
                <w:rFonts w:asciiTheme="majorHAnsi" w:hAnsiTheme="majorHAnsi" w:cstheme="majorHAnsi"/>
                <w:sz w:val="24"/>
                <w:szCs w:val="24"/>
              </w:rPr>
            </w:pPr>
          </w:p>
        </w:tc>
        <w:tc>
          <w:tcPr>
            <w:tcW w:w="3006" w:type="dxa"/>
          </w:tcPr>
          <w:p w:rsidR="005D1E71" w:rsidRPr="00796CC0" w:rsidRDefault="005D1E71" w:rsidP="00945C19">
            <w:pPr>
              <w:rPr>
                <w:rFonts w:asciiTheme="majorHAnsi" w:hAnsiTheme="majorHAnsi" w:cstheme="majorHAnsi"/>
                <w:sz w:val="24"/>
                <w:szCs w:val="24"/>
              </w:rPr>
            </w:pPr>
          </w:p>
        </w:tc>
      </w:tr>
      <w:tr w:rsidR="005D1E71" w:rsidRPr="00796CC0" w:rsidTr="00945C19">
        <w:tc>
          <w:tcPr>
            <w:tcW w:w="3005" w:type="dxa"/>
          </w:tcPr>
          <w:p w:rsidR="005D1E71" w:rsidRPr="00796CC0" w:rsidRDefault="005D1E71" w:rsidP="00945C19">
            <w:pPr>
              <w:rPr>
                <w:rFonts w:asciiTheme="majorHAnsi" w:hAnsiTheme="majorHAnsi" w:cstheme="majorHAnsi"/>
                <w:sz w:val="24"/>
                <w:szCs w:val="24"/>
              </w:rPr>
            </w:pPr>
          </w:p>
          <w:p w:rsidR="005D1E71" w:rsidRPr="00796CC0" w:rsidRDefault="005D1E71" w:rsidP="00945C19">
            <w:pPr>
              <w:rPr>
                <w:rFonts w:asciiTheme="majorHAnsi" w:hAnsiTheme="majorHAnsi" w:cstheme="majorHAnsi"/>
                <w:sz w:val="24"/>
                <w:szCs w:val="24"/>
              </w:rPr>
            </w:pPr>
          </w:p>
        </w:tc>
        <w:tc>
          <w:tcPr>
            <w:tcW w:w="3005" w:type="dxa"/>
          </w:tcPr>
          <w:p w:rsidR="005D1E71" w:rsidRPr="00796CC0" w:rsidRDefault="005D1E71" w:rsidP="00945C19">
            <w:pPr>
              <w:rPr>
                <w:rFonts w:asciiTheme="majorHAnsi" w:hAnsiTheme="majorHAnsi" w:cstheme="majorHAnsi"/>
                <w:sz w:val="24"/>
                <w:szCs w:val="24"/>
              </w:rPr>
            </w:pPr>
          </w:p>
        </w:tc>
        <w:tc>
          <w:tcPr>
            <w:tcW w:w="3006" w:type="dxa"/>
          </w:tcPr>
          <w:p w:rsidR="005D1E71" w:rsidRPr="00796CC0" w:rsidRDefault="005D1E71" w:rsidP="00945C19">
            <w:pPr>
              <w:rPr>
                <w:rFonts w:asciiTheme="majorHAnsi" w:hAnsiTheme="majorHAnsi" w:cstheme="majorHAnsi"/>
                <w:sz w:val="24"/>
                <w:szCs w:val="24"/>
              </w:rPr>
            </w:pPr>
          </w:p>
        </w:tc>
      </w:tr>
      <w:tr w:rsidR="005D1E71" w:rsidRPr="00796CC0" w:rsidTr="00945C19">
        <w:tc>
          <w:tcPr>
            <w:tcW w:w="3005" w:type="dxa"/>
          </w:tcPr>
          <w:p w:rsidR="005D1E71" w:rsidRPr="00796CC0" w:rsidRDefault="005D1E71" w:rsidP="00945C19">
            <w:pPr>
              <w:rPr>
                <w:rFonts w:asciiTheme="majorHAnsi" w:hAnsiTheme="majorHAnsi" w:cstheme="majorHAnsi"/>
                <w:sz w:val="24"/>
                <w:szCs w:val="24"/>
              </w:rPr>
            </w:pPr>
          </w:p>
          <w:p w:rsidR="005D1E71" w:rsidRPr="00796CC0" w:rsidRDefault="005D1E71" w:rsidP="00945C19">
            <w:pPr>
              <w:rPr>
                <w:rFonts w:asciiTheme="majorHAnsi" w:hAnsiTheme="majorHAnsi" w:cstheme="majorHAnsi"/>
                <w:sz w:val="24"/>
                <w:szCs w:val="24"/>
              </w:rPr>
            </w:pPr>
          </w:p>
        </w:tc>
        <w:tc>
          <w:tcPr>
            <w:tcW w:w="3005" w:type="dxa"/>
          </w:tcPr>
          <w:p w:rsidR="005D1E71" w:rsidRPr="00796CC0" w:rsidRDefault="005D1E71" w:rsidP="00945C19">
            <w:pPr>
              <w:rPr>
                <w:rFonts w:asciiTheme="majorHAnsi" w:hAnsiTheme="majorHAnsi" w:cstheme="majorHAnsi"/>
                <w:sz w:val="24"/>
                <w:szCs w:val="24"/>
              </w:rPr>
            </w:pPr>
          </w:p>
        </w:tc>
        <w:tc>
          <w:tcPr>
            <w:tcW w:w="3006" w:type="dxa"/>
          </w:tcPr>
          <w:p w:rsidR="005D1E71" w:rsidRPr="00796CC0" w:rsidRDefault="005D1E71" w:rsidP="00945C19">
            <w:pPr>
              <w:rPr>
                <w:rFonts w:asciiTheme="majorHAnsi" w:hAnsiTheme="majorHAnsi" w:cstheme="majorHAnsi"/>
                <w:sz w:val="24"/>
                <w:szCs w:val="24"/>
              </w:rPr>
            </w:pPr>
          </w:p>
        </w:tc>
      </w:tr>
      <w:tr w:rsidR="005D1E71" w:rsidRPr="00796CC0" w:rsidTr="00945C19">
        <w:tc>
          <w:tcPr>
            <w:tcW w:w="3005" w:type="dxa"/>
          </w:tcPr>
          <w:p w:rsidR="005D1E71" w:rsidRPr="00796CC0" w:rsidRDefault="005D1E71" w:rsidP="00945C19">
            <w:pPr>
              <w:rPr>
                <w:rFonts w:asciiTheme="majorHAnsi" w:hAnsiTheme="majorHAnsi" w:cstheme="majorHAnsi"/>
                <w:sz w:val="24"/>
                <w:szCs w:val="24"/>
              </w:rPr>
            </w:pPr>
          </w:p>
          <w:p w:rsidR="005D1E71" w:rsidRPr="00796CC0" w:rsidRDefault="005D1E71" w:rsidP="00945C19">
            <w:pPr>
              <w:rPr>
                <w:rFonts w:asciiTheme="majorHAnsi" w:hAnsiTheme="majorHAnsi" w:cstheme="majorHAnsi"/>
                <w:sz w:val="24"/>
                <w:szCs w:val="24"/>
              </w:rPr>
            </w:pPr>
          </w:p>
        </w:tc>
        <w:tc>
          <w:tcPr>
            <w:tcW w:w="3005" w:type="dxa"/>
          </w:tcPr>
          <w:p w:rsidR="005D1E71" w:rsidRPr="00796CC0" w:rsidRDefault="005D1E71" w:rsidP="00945C19">
            <w:pPr>
              <w:rPr>
                <w:rFonts w:asciiTheme="majorHAnsi" w:hAnsiTheme="majorHAnsi" w:cstheme="majorHAnsi"/>
                <w:sz w:val="24"/>
                <w:szCs w:val="24"/>
              </w:rPr>
            </w:pPr>
          </w:p>
        </w:tc>
        <w:tc>
          <w:tcPr>
            <w:tcW w:w="3006" w:type="dxa"/>
          </w:tcPr>
          <w:p w:rsidR="005D1E71" w:rsidRPr="00796CC0" w:rsidRDefault="005D1E71" w:rsidP="00945C19">
            <w:pPr>
              <w:rPr>
                <w:rFonts w:asciiTheme="majorHAnsi" w:hAnsiTheme="majorHAnsi" w:cstheme="majorHAnsi"/>
                <w:sz w:val="24"/>
                <w:szCs w:val="24"/>
              </w:rPr>
            </w:pPr>
          </w:p>
        </w:tc>
      </w:tr>
      <w:tr w:rsidR="005D1E71" w:rsidRPr="00796CC0" w:rsidTr="00945C19">
        <w:tc>
          <w:tcPr>
            <w:tcW w:w="3005" w:type="dxa"/>
          </w:tcPr>
          <w:p w:rsidR="005D1E71" w:rsidRPr="00796CC0" w:rsidRDefault="005D1E71" w:rsidP="00945C19">
            <w:pPr>
              <w:rPr>
                <w:rFonts w:asciiTheme="majorHAnsi" w:hAnsiTheme="majorHAnsi" w:cstheme="majorHAnsi"/>
                <w:sz w:val="24"/>
                <w:szCs w:val="24"/>
              </w:rPr>
            </w:pPr>
          </w:p>
          <w:p w:rsidR="005D1E71" w:rsidRPr="00796CC0" w:rsidRDefault="005D1E71" w:rsidP="00945C19">
            <w:pPr>
              <w:rPr>
                <w:rFonts w:asciiTheme="majorHAnsi" w:hAnsiTheme="majorHAnsi" w:cstheme="majorHAnsi"/>
                <w:sz w:val="24"/>
                <w:szCs w:val="24"/>
              </w:rPr>
            </w:pPr>
          </w:p>
        </w:tc>
        <w:tc>
          <w:tcPr>
            <w:tcW w:w="3005" w:type="dxa"/>
          </w:tcPr>
          <w:p w:rsidR="005D1E71" w:rsidRPr="00796CC0" w:rsidRDefault="005D1E71" w:rsidP="00945C19">
            <w:pPr>
              <w:rPr>
                <w:rFonts w:asciiTheme="majorHAnsi" w:hAnsiTheme="majorHAnsi" w:cstheme="majorHAnsi"/>
                <w:sz w:val="24"/>
                <w:szCs w:val="24"/>
              </w:rPr>
            </w:pPr>
          </w:p>
        </w:tc>
        <w:tc>
          <w:tcPr>
            <w:tcW w:w="3006" w:type="dxa"/>
          </w:tcPr>
          <w:p w:rsidR="005D1E71" w:rsidRPr="00796CC0" w:rsidRDefault="005D1E71" w:rsidP="00945C19">
            <w:pPr>
              <w:rPr>
                <w:rFonts w:asciiTheme="majorHAnsi" w:hAnsiTheme="majorHAnsi" w:cstheme="majorHAnsi"/>
                <w:sz w:val="24"/>
                <w:szCs w:val="24"/>
              </w:rPr>
            </w:pPr>
          </w:p>
        </w:tc>
      </w:tr>
      <w:tr w:rsidR="005D1E71" w:rsidRPr="00796CC0" w:rsidTr="00945C19">
        <w:tc>
          <w:tcPr>
            <w:tcW w:w="3005" w:type="dxa"/>
          </w:tcPr>
          <w:p w:rsidR="005D1E71" w:rsidRPr="00796CC0" w:rsidRDefault="005D1E71" w:rsidP="00945C19">
            <w:pPr>
              <w:rPr>
                <w:rFonts w:asciiTheme="majorHAnsi" w:hAnsiTheme="majorHAnsi" w:cstheme="majorHAnsi"/>
                <w:sz w:val="24"/>
                <w:szCs w:val="24"/>
              </w:rPr>
            </w:pPr>
          </w:p>
          <w:p w:rsidR="005D1E71" w:rsidRPr="00796CC0" w:rsidRDefault="005D1E71" w:rsidP="00945C19">
            <w:pPr>
              <w:rPr>
                <w:rFonts w:asciiTheme="majorHAnsi" w:hAnsiTheme="majorHAnsi" w:cstheme="majorHAnsi"/>
                <w:sz w:val="24"/>
                <w:szCs w:val="24"/>
              </w:rPr>
            </w:pPr>
          </w:p>
        </w:tc>
        <w:tc>
          <w:tcPr>
            <w:tcW w:w="3005" w:type="dxa"/>
          </w:tcPr>
          <w:p w:rsidR="005D1E71" w:rsidRPr="00796CC0" w:rsidRDefault="005D1E71" w:rsidP="00945C19">
            <w:pPr>
              <w:rPr>
                <w:rFonts w:asciiTheme="majorHAnsi" w:hAnsiTheme="majorHAnsi" w:cstheme="majorHAnsi"/>
                <w:sz w:val="24"/>
                <w:szCs w:val="24"/>
              </w:rPr>
            </w:pPr>
          </w:p>
        </w:tc>
        <w:tc>
          <w:tcPr>
            <w:tcW w:w="3006" w:type="dxa"/>
          </w:tcPr>
          <w:p w:rsidR="005D1E71" w:rsidRPr="00796CC0" w:rsidRDefault="005D1E71" w:rsidP="00945C19">
            <w:pPr>
              <w:rPr>
                <w:rFonts w:asciiTheme="majorHAnsi" w:hAnsiTheme="majorHAnsi" w:cstheme="majorHAnsi"/>
                <w:sz w:val="24"/>
                <w:szCs w:val="24"/>
              </w:rPr>
            </w:pPr>
          </w:p>
        </w:tc>
      </w:tr>
      <w:tr w:rsidR="005D1E71" w:rsidRPr="00796CC0" w:rsidTr="00945C19">
        <w:tc>
          <w:tcPr>
            <w:tcW w:w="3005" w:type="dxa"/>
          </w:tcPr>
          <w:p w:rsidR="005D1E71" w:rsidRPr="00796CC0" w:rsidRDefault="005D1E71" w:rsidP="00945C19">
            <w:pPr>
              <w:rPr>
                <w:rFonts w:asciiTheme="majorHAnsi" w:hAnsiTheme="majorHAnsi" w:cstheme="majorHAnsi"/>
                <w:sz w:val="24"/>
                <w:szCs w:val="24"/>
              </w:rPr>
            </w:pPr>
          </w:p>
          <w:p w:rsidR="005D1E71" w:rsidRPr="00796CC0" w:rsidRDefault="005D1E71" w:rsidP="00945C19">
            <w:pPr>
              <w:rPr>
                <w:rFonts w:asciiTheme="majorHAnsi" w:hAnsiTheme="majorHAnsi" w:cstheme="majorHAnsi"/>
                <w:sz w:val="24"/>
                <w:szCs w:val="24"/>
              </w:rPr>
            </w:pPr>
          </w:p>
        </w:tc>
        <w:tc>
          <w:tcPr>
            <w:tcW w:w="3005" w:type="dxa"/>
          </w:tcPr>
          <w:p w:rsidR="005D1E71" w:rsidRPr="00796CC0" w:rsidRDefault="005D1E71" w:rsidP="00945C19">
            <w:pPr>
              <w:rPr>
                <w:rFonts w:asciiTheme="majorHAnsi" w:hAnsiTheme="majorHAnsi" w:cstheme="majorHAnsi"/>
                <w:sz w:val="24"/>
                <w:szCs w:val="24"/>
              </w:rPr>
            </w:pPr>
          </w:p>
        </w:tc>
        <w:tc>
          <w:tcPr>
            <w:tcW w:w="3006" w:type="dxa"/>
          </w:tcPr>
          <w:p w:rsidR="005D1E71" w:rsidRPr="00796CC0" w:rsidRDefault="005D1E71" w:rsidP="00945C19">
            <w:pPr>
              <w:rPr>
                <w:rFonts w:asciiTheme="majorHAnsi" w:hAnsiTheme="majorHAnsi" w:cstheme="majorHAnsi"/>
                <w:sz w:val="24"/>
                <w:szCs w:val="24"/>
              </w:rPr>
            </w:pPr>
          </w:p>
        </w:tc>
      </w:tr>
      <w:tr w:rsidR="005D1E71" w:rsidRPr="00796CC0" w:rsidTr="00945C19">
        <w:tc>
          <w:tcPr>
            <w:tcW w:w="3005" w:type="dxa"/>
          </w:tcPr>
          <w:p w:rsidR="005D1E71" w:rsidRPr="00796CC0" w:rsidRDefault="005D1E71" w:rsidP="00945C19">
            <w:pPr>
              <w:rPr>
                <w:rFonts w:asciiTheme="majorHAnsi" w:hAnsiTheme="majorHAnsi" w:cstheme="majorHAnsi"/>
                <w:sz w:val="24"/>
                <w:szCs w:val="24"/>
              </w:rPr>
            </w:pPr>
          </w:p>
          <w:p w:rsidR="005D1E71" w:rsidRPr="00796CC0" w:rsidRDefault="005D1E71" w:rsidP="00945C19">
            <w:pPr>
              <w:rPr>
                <w:rFonts w:asciiTheme="majorHAnsi" w:hAnsiTheme="majorHAnsi" w:cstheme="majorHAnsi"/>
                <w:sz w:val="24"/>
                <w:szCs w:val="24"/>
              </w:rPr>
            </w:pPr>
          </w:p>
        </w:tc>
        <w:tc>
          <w:tcPr>
            <w:tcW w:w="3005" w:type="dxa"/>
          </w:tcPr>
          <w:p w:rsidR="005D1E71" w:rsidRPr="00796CC0" w:rsidRDefault="005D1E71" w:rsidP="00945C19">
            <w:pPr>
              <w:rPr>
                <w:rFonts w:asciiTheme="majorHAnsi" w:hAnsiTheme="majorHAnsi" w:cstheme="majorHAnsi"/>
                <w:sz w:val="24"/>
                <w:szCs w:val="24"/>
              </w:rPr>
            </w:pPr>
          </w:p>
        </w:tc>
        <w:tc>
          <w:tcPr>
            <w:tcW w:w="3006" w:type="dxa"/>
          </w:tcPr>
          <w:p w:rsidR="005D1E71" w:rsidRPr="00796CC0" w:rsidRDefault="005D1E71" w:rsidP="00945C19">
            <w:pPr>
              <w:rPr>
                <w:rFonts w:asciiTheme="majorHAnsi" w:hAnsiTheme="majorHAnsi" w:cstheme="majorHAnsi"/>
                <w:sz w:val="24"/>
                <w:szCs w:val="24"/>
              </w:rPr>
            </w:pPr>
          </w:p>
        </w:tc>
      </w:tr>
    </w:tbl>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sz w:val="24"/>
          <w:szCs w:val="24"/>
        </w:rPr>
      </w:pPr>
    </w:p>
    <w:p w:rsidR="00EA69B1" w:rsidRPr="00796CC0" w:rsidRDefault="00EA69B1" w:rsidP="005D1E71">
      <w:pPr>
        <w:pStyle w:val="Title"/>
        <w:jc w:val="left"/>
        <w:rPr>
          <w:rFonts w:asciiTheme="majorHAnsi" w:eastAsiaTheme="minorHAnsi" w:hAnsiTheme="majorHAnsi" w:cstheme="majorHAnsi"/>
          <w:sz w:val="24"/>
          <w:szCs w:val="24"/>
          <w:u w:val="none"/>
        </w:rPr>
      </w:pPr>
    </w:p>
    <w:p w:rsidR="00BA1B0D" w:rsidRPr="00796CC0" w:rsidRDefault="00BA1B0D" w:rsidP="005D1E71">
      <w:pPr>
        <w:pStyle w:val="Title"/>
        <w:jc w:val="left"/>
        <w:rPr>
          <w:rFonts w:asciiTheme="majorHAnsi" w:hAnsiTheme="majorHAnsi" w:cstheme="majorHAnsi"/>
          <w:b/>
          <w:sz w:val="24"/>
          <w:szCs w:val="24"/>
        </w:rPr>
      </w:pPr>
    </w:p>
    <w:p w:rsidR="005D1E71" w:rsidRPr="00796CC0" w:rsidRDefault="005D1E71" w:rsidP="005D1E71">
      <w:pPr>
        <w:pStyle w:val="Title"/>
        <w:jc w:val="left"/>
        <w:rPr>
          <w:rFonts w:asciiTheme="majorHAnsi" w:hAnsiTheme="majorHAnsi" w:cstheme="majorHAnsi"/>
          <w:b/>
          <w:sz w:val="24"/>
          <w:szCs w:val="24"/>
        </w:rPr>
      </w:pPr>
      <w:r w:rsidRPr="00796CC0">
        <w:rPr>
          <w:rFonts w:asciiTheme="majorHAnsi" w:hAnsiTheme="majorHAnsi" w:cstheme="majorHAnsi"/>
          <w:b/>
          <w:sz w:val="24"/>
          <w:szCs w:val="24"/>
        </w:rPr>
        <w:lastRenderedPageBreak/>
        <w:t xml:space="preserve">SITE MANAGEMENT PLAN </w:t>
      </w:r>
    </w:p>
    <w:p w:rsidR="005D1E71" w:rsidRPr="00796CC0" w:rsidRDefault="005D1E71" w:rsidP="005D1E71">
      <w:pPr>
        <w:rPr>
          <w:rFonts w:asciiTheme="majorHAnsi" w:hAnsiTheme="majorHAnsi" w:cstheme="majorHAnsi"/>
          <w:sz w:val="24"/>
          <w:szCs w:val="24"/>
          <w:u w:val="single"/>
        </w:rPr>
      </w:pPr>
      <w:r w:rsidRPr="00796CC0">
        <w:rPr>
          <w:rFonts w:asciiTheme="majorHAnsi" w:hAnsiTheme="majorHAnsi" w:cstheme="majorHAnsi"/>
          <w:sz w:val="24"/>
          <w:szCs w:val="24"/>
          <w:u w:val="single"/>
        </w:rPr>
        <w:t>YEAR 1</w:t>
      </w:r>
    </w:p>
    <w:p w:rsidR="005D1E71" w:rsidRPr="00796CC0" w:rsidRDefault="00BA1B0D" w:rsidP="005D1E71">
      <w:pPr>
        <w:pStyle w:val="BodyText"/>
        <w:rPr>
          <w:rFonts w:asciiTheme="majorHAnsi" w:hAnsiTheme="majorHAnsi" w:cstheme="majorHAnsi"/>
          <w:sz w:val="24"/>
          <w:szCs w:val="24"/>
        </w:rPr>
      </w:pPr>
      <w:r w:rsidRPr="00796CC0">
        <w:rPr>
          <w:rFonts w:asciiTheme="majorHAnsi" w:hAnsiTheme="majorHAnsi" w:cstheme="majorHAnsi"/>
          <w:sz w:val="24"/>
          <w:szCs w:val="24"/>
        </w:rPr>
        <w:t>Prior to use a</w:t>
      </w:r>
      <w:r w:rsidR="005D1E71" w:rsidRPr="00796CC0">
        <w:rPr>
          <w:rFonts w:asciiTheme="majorHAnsi" w:hAnsiTheme="majorHAnsi" w:cstheme="majorHAnsi"/>
          <w:sz w:val="24"/>
          <w:szCs w:val="24"/>
        </w:rPr>
        <w:t xml:space="preserve"> local tree surgeon </w:t>
      </w:r>
      <w:r w:rsidR="00B00FF2">
        <w:rPr>
          <w:rFonts w:asciiTheme="majorHAnsi" w:hAnsiTheme="majorHAnsi" w:cstheme="majorHAnsi"/>
          <w:sz w:val="24"/>
          <w:szCs w:val="24"/>
        </w:rPr>
        <w:t>came to the Oasters</w:t>
      </w:r>
      <w:r w:rsidR="005D1E71" w:rsidRPr="00796CC0">
        <w:rPr>
          <w:rFonts w:asciiTheme="majorHAnsi" w:hAnsiTheme="majorHAnsi" w:cstheme="majorHAnsi"/>
          <w:sz w:val="24"/>
          <w:szCs w:val="24"/>
        </w:rPr>
        <w:t xml:space="preserve"> Forest School site to assess and remove any dead or damaged trees.  All </w:t>
      </w:r>
      <w:r w:rsidR="00B00FF2">
        <w:rPr>
          <w:rFonts w:asciiTheme="majorHAnsi" w:hAnsiTheme="majorHAnsi" w:cstheme="majorHAnsi"/>
          <w:sz w:val="24"/>
          <w:szCs w:val="24"/>
        </w:rPr>
        <w:t xml:space="preserve">the </w:t>
      </w:r>
      <w:r w:rsidR="005D1E71" w:rsidRPr="00796CC0">
        <w:rPr>
          <w:rFonts w:asciiTheme="majorHAnsi" w:hAnsiTheme="majorHAnsi" w:cstheme="majorHAnsi"/>
          <w:sz w:val="24"/>
          <w:szCs w:val="24"/>
        </w:rPr>
        <w:t xml:space="preserve">cut wood is stored </w:t>
      </w:r>
      <w:r w:rsidRPr="00796CC0">
        <w:rPr>
          <w:rFonts w:asciiTheme="majorHAnsi" w:hAnsiTheme="majorHAnsi" w:cstheme="majorHAnsi"/>
          <w:sz w:val="24"/>
          <w:szCs w:val="24"/>
        </w:rPr>
        <w:t>with</w:t>
      </w:r>
      <w:r w:rsidR="005D1E71" w:rsidRPr="00796CC0">
        <w:rPr>
          <w:rFonts w:asciiTheme="majorHAnsi" w:hAnsiTheme="majorHAnsi" w:cstheme="majorHAnsi"/>
          <w:sz w:val="24"/>
          <w:szCs w:val="24"/>
        </w:rPr>
        <w:t>in the area</w:t>
      </w:r>
      <w:r w:rsidRPr="00796CC0">
        <w:rPr>
          <w:rFonts w:asciiTheme="majorHAnsi" w:hAnsiTheme="majorHAnsi" w:cstheme="majorHAnsi"/>
          <w:sz w:val="24"/>
          <w:szCs w:val="24"/>
        </w:rPr>
        <w:t xml:space="preserve"> and</w:t>
      </w:r>
      <w:r w:rsidR="005D1E71" w:rsidRPr="00796CC0">
        <w:rPr>
          <w:rFonts w:asciiTheme="majorHAnsi" w:hAnsiTheme="majorHAnsi" w:cstheme="majorHAnsi"/>
          <w:sz w:val="24"/>
          <w:szCs w:val="24"/>
        </w:rPr>
        <w:t xml:space="preserve"> to be used for various activities </w:t>
      </w:r>
      <w:r w:rsidR="00B00FF2">
        <w:rPr>
          <w:rFonts w:asciiTheme="majorHAnsi" w:hAnsiTheme="majorHAnsi" w:cstheme="majorHAnsi"/>
          <w:sz w:val="24"/>
          <w:szCs w:val="24"/>
        </w:rPr>
        <w:t>as well as</w:t>
      </w:r>
      <w:r w:rsidR="005D1E71" w:rsidRPr="00796CC0">
        <w:rPr>
          <w:rFonts w:asciiTheme="majorHAnsi" w:hAnsiTheme="majorHAnsi" w:cstheme="majorHAnsi"/>
          <w:sz w:val="24"/>
          <w:szCs w:val="24"/>
        </w:rPr>
        <w:t xml:space="preserve"> being used as fuel for a small fire.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A fence was put around the school when it was initially built, a large gate giving access to the enclosed site was also inserted</w:t>
      </w:r>
      <w:r w:rsidR="00BA1B0D" w:rsidRPr="00796CC0">
        <w:rPr>
          <w:rFonts w:asciiTheme="majorHAnsi" w:hAnsiTheme="majorHAnsi" w:cstheme="majorHAnsi"/>
          <w:sz w:val="24"/>
          <w:szCs w:val="24"/>
        </w:rPr>
        <w:t>, and a small connecting gate to Bolling hall was also included in the rear of the area</w:t>
      </w:r>
      <w:r w:rsidRPr="00796CC0">
        <w:rPr>
          <w:rFonts w:asciiTheme="majorHAnsi" w:hAnsiTheme="majorHAnsi" w:cstheme="majorHAnsi"/>
          <w:sz w:val="24"/>
          <w:szCs w:val="24"/>
        </w:rPr>
        <w:t>.  The area is roughly 16m by 22m. There is a solid brick wall that is the back of the local sw</w:t>
      </w:r>
      <w:r w:rsidR="00BA1B0D" w:rsidRPr="00796CC0">
        <w:rPr>
          <w:rFonts w:asciiTheme="majorHAnsi" w:hAnsiTheme="majorHAnsi" w:cstheme="majorHAnsi"/>
          <w:sz w:val="24"/>
          <w:szCs w:val="24"/>
        </w:rPr>
        <w:t>imming pool makes up a boundary on the north of the site.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There are some natural original trees in the area</w:t>
      </w:r>
      <w:r w:rsidR="00C376B1" w:rsidRPr="00796CC0">
        <w:rPr>
          <w:rFonts w:asciiTheme="majorHAnsi" w:hAnsiTheme="majorHAnsi" w:cstheme="majorHAnsi"/>
          <w:sz w:val="24"/>
          <w:szCs w:val="24"/>
        </w:rPr>
        <w:t xml:space="preserve">, these were identified as beach trees </w:t>
      </w:r>
      <w:r w:rsidR="00B00FF2">
        <w:rPr>
          <w:rFonts w:asciiTheme="majorHAnsi" w:hAnsiTheme="majorHAnsi" w:cstheme="majorHAnsi"/>
          <w:sz w:val="24"/>
          <w:szCs w:val="24"/>
        </w:rPr>
        <w:t>with</w:t>
      </w:r>
      <w:r w:rsidR="008A7A33">
        <w:rPr>
          <w:rFonts w:asciiTheme="majorHAnsi" w:hAnsiTheme="majorHAnsi" w:cstheme="majorHAnsi"/>
          <w:sz w:val="24"/>
          <w:szCs w:val="24"/>
        </w:rPr>
        <w:t xml:space="preserve"> </w:t>
      </w:r>
      <w:r w:rsidR="00C376B1" w:rsidRPr="00796CC0">
        <w:rPr>
          <w:rFonts w:asciiTheme="majorHAnsi" w:hAnsiTheme="majorHAnsi" w:cstheme="majorHAnsi"/>
          <w:sz w:val="24"/>
          <w:szCs w:val="24"/>
        </w:rPr>
        <w:t>some elders, there is also holly, ivy, brambles, nettles and cow parsley within the area</w:t>
      </w:r>
      <w:r w:rsidRPr="00796CC0">
        <w:rPr>
          <w:rFonts w:asciiTheme="majorHAnsi" w:hAnsiTheme="majorHAnsi" w:cstheme="majorHAnsi"/>
          <w:sz w:val="24"/>
          <w:szCs w:val="24"/>
        </w:rPr>
        <w:t xml:space="preserve">.  Trees and hedgerows </w:t>
      </w:r>
      <w:r w:rsidR="00113657">
        <w:rPr>
          <w:rFonts w:asciiTheme="majorHAnsi" w:hAnsiTheme="majorHAnsi" w:cstheme="majorHAnsi"/>
          <w:sz w:val="24"/>
          <w:szCs w:val="24"/>
        </w:rPr>
        <w:t>were</w:t>
      </w:r>
      <w:r w:rsidRPr="00796CC0">
        <w:rPr>
          <w:rFonts w:asciiTheme="majorHAnsi" w:hAnsiTheme="majorHAnsi" w:cstheme="majorHAnsi"/>
          <w:sz w:val="24"/>
          <w:szCs w:val="24"/>
        </w:rPr>
        <w:t xml:space="preserve"> ordered and planted in the area</w:t>
      </w:r>
      <w:r w:rsidR="00E9439B" w:rsidRPr="00796CC0">
        <w:rPr>
          <w:rFonts w:asciiTheme="majorHAnsi" w:hAnsiTheme="majorHAnsi" w:cstheme="majorHAnsi"/>
          <w:sz w:val="24"/>
          <w:szCs w:val="24"/>
        </w:rPr>
        <w:t xml:space="preserve">.  The </w:t>
      </w:r>
      <w:r w:rsidR="008A7A33">
        <w:rPr>
          <w:rFonts w:asciiTheme="majorHAnsi" w:hAnsiTheme="majorHAnsi" w:cstheme="majorHAnsi"/>
          <w:sz w:val="24"/>
          <w:szCs w:val="24"/>
        </w:rPr>
        <w:t>new</w:t>
      </w:r>
      <w:r w:rsidR="001E460D">
        <w:rPr>
          <w:rFonts w:asciiTheme="majorHAnsi" w:hAnsiTheme="majorHAnsi" w:cstheme="majorHAnsi"/>
          <w:sz w:val="24"/>
          <w:szCs w:val="24"/>
        </w:rPr>
        <w:t xml:space="preserve"> </w:t>
      </w:r>
      <w:r w:rsidR="00E9439B" w:rsidRPr="00796CC0">
        <w:rPr>
          <w:rFonts w:asciiTheme="majorHAnsi" w:hAnsiTheme="majorHAnsi" w:cstheme="majorHAnsi"/>
          <w:sz w:val="24"/>
          <w:szCs w:val="24"/>
        </w:rPr>
        <w:t>trees that arrived were peach, plum, apple and pear trees.  These were planted in the front of the school in the second area that will be developed</w:t>
      </w:r>
      <w:r w:rsidR="001E460D">
        <w:rPr>
          <w:rFonts w:asciiTheme="majorHAnsi" w:hAnsiTheme="majorHAnsi" w:cstheme="majorHAnsi"/>
          <w:sz w:val="24"/>
          <w:szCs w:val="24"/>
        </w:rPr>
        <w:t xml:space="preserve"> next year</w:t>
      </w:r>
      <w:r w:rsidR="00E9439B" w:rsidRPr="00796CC0">
        <w:rPr>
          <w:rFonts w:asciiTheme="majorHAnsi" w:hAnsiTheme="majorHAnsi" w:cstheme="majorHAnsi"/>
          <w:sz w:val="24"/>
          <w:szCs w:val="24"/>
        </w:rPr>
        <w:t>, this gives them time to develop and become established.</w:t>
      </w:r>
    </w:p>
    <w:p w:rsidR="005D1E71" w:rsidRPr="00796CC0" w:rsidRDefault="005D1E71" w:rsidP="005D1E71">
      <w:pPr>
        <w:rPr>
          <w:rFonts w:asciiTheme="majorHAnsi" w:hAnsiTheme="majorHAnsi" w:cstheme="majorHAnsi"/>
          <w:color w:val="FF0000"/>
          <w:sz w:val="24"/>
          <w:szCs w:val="24"/>
        </w:rPr>
      </w:pPr>
      <w:r w:rsidRPr="00796CC0">
        <w:rPr>
          <w:rFonts w:asciiTheme="majorHAnsi" w:hAnsiTheme="majorHAnsi" w:cstheme="majorHAnsi"/>
          <w:color w:val="FF0000"/>
          <w:sz w:val="24"/>
          <w:szCs w:val="24"/>
        </w:rPr>
        <w:t>Year one achieved</w:t>
      </w:r>
      <w:r w:rsidR="005620DA">
        <w:rPr>
          <w:rFonts w:asciiTheme="majorHAnsi" w:hAnsiTheme="majorHAnsi" w:cstheme="majorHAnsi"/>
          <w:color w:val="FF0000"/>
          <w:sz w:val="24"/>
          <w:szCs w:val="24"/>
        </w:rPr>
        <w:t xml:space="preserve"> </w:t>
      </w:r>
    </w:p>
    <w:p w:rsidR="005D1E71" w:rsidRPr="00796CC0" w:rsidRDefault="005D1E71" w:rsidP="005D1E71">
      <w:pPr>
        <w:rPr>
          <w:rFonts w:asciiTheme="majorHAnsi" w:hAnsiTheme="majorHAnsi" w:cstheme="majorHAnsi"/>
          <w:sz w:val="24"/>
          <w:szCs w:val="24"/>
        </w:rPr>
      </w:pPr>
    </w:p>
    <w:p w:rsidR="005D1E71" w:rsidRPr="00796CC0" w:rsidRDefault="005D1E71" w:rsidP="005D1E71">
      <w:pPr>
        <w:pStyle w:val="Heading1"/>
        <w:rPr>
          <w:rFonts w:asciiTheme="majorHAnsi" w:hAnsiTheme="majorHAnsi" w:cstheme="majorHAnsi"/>
          <w:sz w:val="24"/>
          <w:szCs w:val="24"/>
        </w:rPr>
      </w:pPr>
      <w:r w:rsidRPr="00796CC0">
        <w:rPr>
          <w:rFonts w:asciiTheme="majorHAnsi" w:hAnsiTheme="majorHAnsi" w:cstheme="majorHAnsi"/>
          <w:sz w:val="24"/>
          <w:szCs w:val="24"/>
        </w:rPr>
        <w:t>YEAR 2</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 aim is to further the develop the area for use across all subjects within the school, planting more trees, h</w:t>
      </w:r>
      <w:r w:rsidR="00BA1B0D" w:rsidRPr="00796CC0">
        <w:rPr>
          <w:rFonts w:asciiTheme="majorHAnsi" w:hAnsiTheme="majorHAnsi" w:cstheme="majorHAnsi"/>
          <w:sz w:val="24"/>
          <w:szCs w:val="24"/>
        </w:rPr>
        <w:t xml:space="preserve">edges and shrubs to encourage an increased </w:t>
      </w:r>
      <w:r w:rsidRPr="00796CC0">
        <w:rPr>
          <w:rFonts w:asciiTheme="majorHAnsi" w:hAnsiTheme="majorHAnsi" w:cstheme="majorHAnsi"/>
          <w:sz w:val="24"/>
          <w:szCs w:val="24"/>
        </w:rPr>
        <w:t>wide variety of wildlife to the area.</w:t>
      </w:r>
      <w:r w:rsidR="00B27E3A">
        <w:rPr>
          <w:rFonts w:asciiTheme="majorHAnsi" w:hAnsiTheme="majorHAnsi" w:cstheme="majorHAnsi"/>
          <w:sz w:val="24"/>
          <w:szCs w:val="24"/>
        </w:rPr>
        <w:t xml:space="preserve">  A small permanent fire pit is planned to be built within the area, away from possible sources of combustion. </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Depending on the direction the forest school, it is planned to expand the are</w:t>
      </w:r>
      <w:r w:rsidR="001E460D">
        <w:rPr>
          <w:rFonts w:asciiTheme="majorHAnsi" w:hAnsiTheme="majorHAnsi" w:cstheme="majorHAnsi"/>
          <w:sz w:val="24"/>
          <w:szCs w:val="24"/>
        </w:rPr>
        <w:t xml:space="preserve">a to the front of the school giving the school </w:t>
      </w:r>
      <w:r w:rsidRPr="00796CC0">
        <w:rPr>
          <w:rFonts w:asciiTheme="majorHAnsi" w:hAnsiTheme="majorHAnsi" w:cstheme="majorHAnsi"/>
          <w:sz w:val="24"/>
          <w:szCs w:val="24"/>
        </w:rPr>
        <w:t>a more varied choice of activities in a different environment.</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Bird boxes will be installed in order to entice more wildlife to the school grounds</w:t>
      </w:r>
    </w:p>
    <w:p w:rsidR="00E9439B" w:rsidRPr="00796CC0" w:rsidRDefault="00E9439B" w:rsidP="005D1E71">
      <w:pPr>
        <w:rPr>
          <w:rFonts w:asciiTheme="majorHAnsi" w:hAnsiTheme="majorHAnsi" w:cstheme="majorHAnsi"/>
          <w:color w:val="FF0000"/>
          <w:sz w:val="24"/>
          <w:szCs w:val="24"/>
        </w:rPr>
      </w:pPr>
      <w:r w:rsidRPr="00796CC0">
        <w:rPr>
          <w:rFonts w:asciiTheme="majorHAnsi" w:hAnsiTheme="majorHAnsi" w:cstheme="majorHAnsi"/>
          <w:color w:val="FF0000"/>
          <w:sz w:val="24"/>
          <w:szCs w:val="24"/>
        </w:rPr>
        <w:t>Shrubs planted along with fruit trees and bushes</w:t>
      </w:r>
    </w:p>
    <w:p w:rsidR="005D1E71" w:rsidRPr="00796CC0" w:rsidRDefault="005D1E71" w:rsidP="005D1E71">
      <w:pPr>
        <w:rPr>
          <w:rFonts w:asciiTheme="majorHAnsi" w:hAnsiTheme="majorHAnsi" w:cstheme="majorHAnsi"/>
          <w:sz w:val="24"/>
          <w:szCs w:val="24"/>
        </w:rPr>
      </w:pPr>
    </w:p>
    <w:p w:rsidR="005D1E71" w:rsidRPr="00796CC0" w:rsidRDefault="005D1E71" w:rsidP="005D1E71">
      <w:pPr>
        <w:pStyle w:val="Heading1"/>
        <w:rPr>
          <w:rFonts w:asciiTheme="majorHAnsi" w:hAnsiTheme="majorHAnsi" w:cstheme="majorHAnsi"/>
          <w:sz w:val="24"/>
          <w:szCs w:val="24"/>
          <w:u w:val="none"/>
        </w:rPr>
      </w:pPr>
      <w:r w:rsidRPr="00796CC0">
        <w:rPr>
          <w:rFonts w:asciiTheme="majorHAnsi" w:hAnsiTheme="majorHAnsi" w:cstheme="majorHAnsi"/>
          <w:sz w:val="24"/>
          <w:szCs w:val="24"/>
        </w:rPr>
        <w:t>YEAR 3</w:t>
      </w:r>
    </w:p>
    <w:p w:rsidR="001E460D"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Looking forward, more trees and sh</w:t>
      </w:r>
      <w:r w:rsidR="001E460D">
        <w:rPr>
          <w:rFonts w:asciiTheme="majorHAnsi" w:hAnsiTheme="majorHAnsi" w:cstheme="majorHAnsi"/>
          <w:sz w:val="24"/>
          <w:szCs w:val="24"/>
        </w:rPr>
        <w:t xml:space="preserve">rubs to be planted in the area further extending the wildlife and fauna diversity in the area. </w:t>
      </w:r>
    </w:p>
    <w:p w:rsidR="005D1E71" w:rsidRPr="00796CC0" w:rsidRDefault="001E460D" w:rsidP="005D1E71">
      <w:pPr>
        <w:rPr>
          <w:rFonts w:asciiTheme="majorHAnsi" w:hAnsiTheme="majorHAnsi" w:cstheme="majorHAnsi"/>
          <w:sz w:val="24"/>
          <w:szCs w:val="24"/>
        </w:rPr>
      </w:pPr>
      <w:r>
        <w:rPr>
          <w:rFonts w:asciiTheme="majorHAnsi" w:hAnsiTheme="majorHAnsi" w:cstheme="majorHAnsi"/>
          <w:sz w:val="24"/>
          <w:szCs w:val="24"/>
        </w:rPr>
        <w:t>These is the p</w:t>
      </w:r>
      <w:r w:rsidR="005D1E71" w:rsidRPr="00796CC0">
        <w:rPr>
          <w:rFonts w:asciiTheme="majorHAnsi" w:hAnsiTheme="majorHAnsi" w:cstheme="majorHAnsi"/>
          <w:sz w:val="24"/>
          <w:szCs w:val="24"/>
        </w:rPr>
        <w:t>otential</w:t>
      </w:r>
      <w:r>
        <w:rPr>
          <w:rFonts w:asciiTheme="majorHAnsi" w:hAnsiTheme="majorHAnsi" w:cstheme="majorHAnsi"/>
          <w:sz w:val="24"/>
          <w:szCs w:val="24"/>
        </w:rPr>
        <w:t xml:space="preserve"> for a</w:t>
      </w:r>
      <w:r w:rsidR="005D1E71" w:rsidRPr="00796CC0">
        <w:rPr>
          <w:rFonts w:asciiTheme="majorHAnsi" w:hAnsiTheme="majorHAnsi" w:cstheme="majorHAnsi"/>
          <w:sz w:val="24"/>
          <w:szCs w:val="24"/>
        </w:rPr>
        <w:t xml:space="preserve"> permanent fire pit to be built with suitable seating</w:t>
      </w:r>
      <w:r w:rsidR="00FE221A" w:rsidRPr="00796CC0">
        <w:rPr>
          <w:rFonts w:asciiTheme="majorHAnsi" w:hAnsiTheme="majorHAnsi" w:cstheme="majorHAnsi"/>
          <w:sz w:val="24"/>
          <w:szCs w:val="24"/>
        </w:rPr>
        <w:t xml:space="preserve"> (use existing sleepers)</w:t>
      </w:r>
      <w:r w:rsidR="005D1E71" w:rsidRPr="00796CC0">
        <w:rPr>
          <w:rFonts w:asciiTheme="majorHAnsi" w:hAnsiTheme="majorHAnsi" w:cstheme="majorHAnsi"/>
          <w:sz w:val="24"/>
          <w:szCs w:val="24"/>
        </w:rPr>
        <w:t xml:space="preserve"> to ensure safety and freedom of activities within the area. Further development of other areas within the school to give the forest school option more ideas and great flexibility within the school grounds.  Different activities require different areas.</w:t>
      </w:r>
    </w:p>
    <w:p w:rsidR="006F5117" w:rsidRDefault="006F5117" w:rsidP="005D1E71">
      <w:pPr>
        <w:pStyle w:val="Title"/>
        <w:tabs>
          <w:tab w:val="left" w:pos="1080"/>
        </w:tabs>
        <w:jc w:val="left"/>
        <w:rPr>
          <w:rFonts w:asciiTheme="majorHAnsi" w:eastAsiaTheme="minorHAnsi" w:hAnsiTheme="majorHAnsi" w:cstheme="majorHAnsi"/>
          <w:sz w:val="24"/>
          <w:szCs w:val="24"/>
          <w:u w:val="none"/>
        </w:rPr>
      </w:pPr>
    </w:p>
    <w:p w:rsidR="002B5097" w:rsidRDefault="002B5097" w:rsidP="005D1E71">
      <w:pPr>
        <w:pStyle w:val="Title"/>
        <w:tabs>
          <w:tab w:val="left" w:pos="1080"/>
        </w:tabs>
        <w:jc w:val="left"/>
        <w:rPr>
          <w:rFonts w:asciiTheme="majorHAnsi" w:hAnsiTheme="majorHAnsi" w:cstheme="majorHAnsi"/>
          <w:b/>
          <w:sz w:val="24"/>
          <w:szCs w:val="24"/>
        </w:rPr>
      </w:pPr>
    </w:p>
    <w:p w:rsidR="005D1E71" w:rsidRPr="00796CC0" w:rsidRDefault="005D1E71" w:rsidP="005D1E71">
      <w:pPr>
        <w:pStyle w:val="Title"/>
        <w:tabs>
          <w:tab w:val="left" w:pos="1080"/>
        </w:tabs>
        <w:jc w:val="left"/>
        <w:rPr>
          <w:rFonts w:asciiTheme="majorHAnsi" w:hAnsiTheme="majorHAnsi" w:cstheme="majorHAnsi"/>
          <w:b/>
          <w:sz w:val="24"/>
          <w:szCs w:val="24"/>
        </w:rPr>
      </w:pPr>
      <w:r w:rsidRPr="00796CC0">
        <w:rPr>
          <w:rFonts w:asciiTheme="majorHAnsi" w:hAnsiTheme="majorHAnsi" w:cstheme="majorHAnsi"/>
          <w:b/>
          <w:sz w:val="24"/>
          <w:szCs w:val="24"/>
        </w:rPr>
        <w:t>ECOLOGICAL IMPACT ASSESSMENT</w:t>
      </w:r>
    </w:p>
    <w:p w:rsidR="005D1E71" w:rsidRPr="00796CC0" w:rsidRDefault="002B5097" w:rsidP="005D1E71">
      <w:pPr>
        <w:pStyle w:val="BodyText"/>
        <w:tabs>
          <w:tab w:val="left" w:pos="1080"/>
        </w:tabs>
        <w:rPr>
          <w:rFonts w:asciiTheme="majorHAnsi" w:hAnsiTheme="majorHAnsi" w:cstheme="majorHAnsi"/>
          <w:sz w:val="24"/>
          <w:szCs w:val="24"/>
        </w:rPr>
      </w:pPr>
      <w:r>
        <w:rPr>
          <w:rFonts w:asciiTheme="majorHAnsi" w:hAnsiTheme="majorHAnsi" w:cstheme="majorHAnsi"/>
          <w:sz w:val="24"/>
          <w:szCs w:val="24"/>
        </w:rPr>
        <w:t xml:space="preserve">The school </w:t>
      </w:r>
      <w:r w:rsidR="005D1E71" w:rsidRPr="00796CC0">
        <w:rPr>
          <w:rFonts w:asciiTheme="majorHAnsi" w:hAnsiTheme="majorHAnsi" w:cstheme="majorHAnsi"/>
          <w:sz w:val="24"/>
          <w:szCs w:val="24"/>
        </w:rPr>
        <w:t>Forest School site has been made from the woodland on the northern corner of the school grounds.</w:t>
      </w:r>
    </w:p>
    <w:p w:rsidR="005D1E71" w:rsidRPr="00796CC0" w:rsidRDefault="005D1E71" w:rsidP="005D1E71">
      <w:pPr>
        <w:tabs>
          <w:tab w:val="left" w:pos="1080"/>
        </w:tabs>
        <w:rPr>
          <w:rFonts w:asciiTheme="majorHAnsi" w:hAnsiTheme="majorHAnsi" w:cstheme="majorHAnsi"/>
          <w:sz w:val="24"/>
          <w:szCs w:val="24"/>
        </w:rPr>
      </w:pPr>
      <w:r w:rsidRPr="00796CC0">
        <w:rPr>
          <w:rFonts w:asciiTheme="majorHAnsi" w:hAnsiTheme="majorHAnsi" w:cstheme="majorHAnsi"/>
          <w:sz w:val="24"/>
          <w:szCs w:val="24"/>
        </w:rPr>
        <w:t xml:space="preserve">In the past it not been used and just left to evolve as a wild overgrown woodland area. </w:t>
      </w:r>
    </w:p>
    <w:p w:rsidR="005D1E71" w:rsidRPr="00796CC0" w:rsidRDefault="005D1E71" w:rsidP="005D1E71">
      <w:pPr>
        <w:tabs>
          <w:tab w:val="left" w:pos="1080"/>
        </w:tabs>
        <w:rPr>
          <w:rFonts w:asciiTheme="majorHAnsi" w:hAnsiTheme="majorHAnsi" w:cstheme="majorHAnsi"/>
          <w:sz w:val="24"/>
          <w:szCs w:val="24"/>
        </w:rPr>
      </w:pPr>
      <w:r w:rsidRPr="00796CC0">
        <w:rPr>
          <w:rFonts w:asciiTheme="majorHAnsi" w:hAnsiTheme="majorHAnsi" w:cstheme="majorHAnsi"/>
          <w:sz w:val="24"/>
          <w:szCs w:val="24"/>
        </w:rPr>
        <w:t xml:space="preserve">The Forest School is fenced off from the school field with a </w:t>
      </w:r>
      <w:r w:rsidR="002B5097">
        <w:rPr>
          <w:rFonts w:asciiTheme="majorHAnsi" w:hAnsiTheme="majorHAnsi" w:cstheme="majorHAnsi"/>
          <w:sz w:val="24"/>
          <w:szCs w:val="24"/>
        </w:rPr>
        <w:t xml:space="preserve">large </w:t>
      </w:r>
      <w:r w:rsidRPr="00796CC0">
        <w:rPr>
          <w:rFonts w:asciiTheme="majorHAnsi" w:hAnsiTheme="majorHAnsi" w:cstheme="majorHAnsi"/>
          <w:sz w:val="24"/>
          <w:szCs w:val="24"/>
        </w:rPr>
        <w:t xml:space="preserve">padlocked </w:t>
      </w:r>
      <w:r w:rsidR="0054645C">
        <w:rPr>
          <w:rFonts w:asciiTheme="majorHAnsi" w:hAnsiTheme="majorHAnsi" w:cstheme="majorHAnsi"/>
          <w:sz w:val="24"/>
          <w:szCs w:val="24"/>
        </w:rPr>
        <w:t xml:space="preserve">double </w:t>
      </w:r>
      <w:r w:rsidRPr="00796CC0">
        <w:rPr>
          <w:rFonts w:asciiTheme="majorHAnsi" w:hAnsiTheme="majorHAnsi" w:cstheme="majorHAnsi"/>
          <w:sz w:val="24"/>
          <w:szCs w:val="24"/>
        </w:rPr>
        <w:t>gate for access.</w:t>
      </w:r>
    </w:p>
    <w:p w:rsidR="005D1E71" w:rsidRPr="00796CC0" w:rsidRDefault="005D1E71" w:rsidP="005D1E71">
      <w:pPr>
        <w:tabs>
          <w:tab w:val="left" w:pos="1080"/>
        </w:tabs>
        <w:rPr>
          <w:rFonts w:asciiTheme="majorHAnsi" w:hAnsiTheme="majorHAnsi" w:cstheme="majorHAnsi"/>
          <w:sz w:val="24"/>
          <w:szCs w:val="24"/>
        </w:rPr>
      </w:pPr>
      <w:r w:rsidRPr="00796CC0">
        <w:rPr>
          <w:rFonts w:asciiTheme="majorHAnsi" w:hAnsiTheme="majorHAnsi" w:cstheme="majorHAnsi"/>
          <w:sz w:val="24"/>
          <w:szCs w:val="24"/>
        </w:rPr>
        <w:t>An area away from the tree canopy has been set up for a fire pit, to ensure a safer working area, also an area of brambles has been cut back, but not taken out altogether, as the children will gain a better understanding of the danger’s to themselves and also the benefits to wildlife, and learn to work around it.</w:t>
      </w:r>
    </w:p>
    <w:p w:rsidR="005D1E71" w:rsidRPr="00796CC0" w:rsidRDefault="005D1E71" w:rsidP="005D1E71">
      <w:pPr>
        <w:tabs>
          <w:tab w:val="left" w:pos="1080"/>
        </w:tabs>
        <w:rPr>
          <w:rFonts w:asciiTheme="majorHAnsi" w:hAnsiTheme="majorHAnsi" w:cstheme="majorHAnsi"/>
          <w:sz w:val="24"/>
          <w:szCs w:val="24"/>
        </w:rPr>
      </w:pPr>
      <w:r w:rsidRPr="00796CC0">
        <w:rPr>
          <w:rFonts w:asciiTheme="majorHAnsi" w:hAnsiTheme="majorHAnsi" w:cstheme="majorHAnsi"/>
          <w:sz w:val="24"/>
          <w:szCs w:val="24"/>
        </w:rPr>
        <w:t>Climbing trees within our nature area will be monitored as our trees are only twenty to twenty-five years old and so relatively young. Initially I will have two or three trees that the children can climb for half a term, that being generally five to six weeks and then change to a different area of climbing trees on the site for the next six weeks, giving the trees time to rest. This together with a one or two weeks break depending on a half term or the end of a full term and the site only being used one afternoon a week for the first year, this will enable me to monitor the total impact on the site.</w:t>
      </w:r>
    </w:p>
    <w:p w:rsidR="005D1E71" w:rsidRPr="00796CC0" w:rsidRDefault="005D1E71" w:rsidP="005D1E71">
      <w:pPr>
        <w:tabs>
          <w:tab w:val="left" w:pos="1080"/>
        </w:tabs>
        <w:rPr>
          <w:rFonts w:asciiTheme="majorHAnsi" w:hAnsiTheme="majorHAnsi" w:cstheme="majorHAnsi"/>
          <w:sz w:val="24"/>
          <w:szCs w:val="24"/>
        </w:rPr>
      </w:pPr>
      <w:r w:rsidRPr="00796CC0">
        <w:rPr>
          <w:rFonts w:asciiTheme="majorHAnsi" w:hAnsiTheme="majorHAnsi" w:cstheme="majorHAnsi"/>
          <w:sz w:val="24"/>
          <w:szCs w:val="24"/>
        </w:rPr>
        <w:t>We will use logs from the trees to make steps up to the main area, this will ease the impact of feet on the ground and reduce slipping and the formation of mud.</w:t>
      </w:r>
    </w:p>
    <w:p w:rsidR="005D1E71" w:rsidRPr="00796CC0" w:rsidRDefault="005D1E71" w:rsidP="005D1E71">
      <w:pPr>
        <w:tabs>
          <w:tab w:val="left" w:pos="1080"/>
        </w:tabs>
        <w:rPr>
          <w:rFonts w:asciiTheme="majorHAnsi" w:hAnsiTheme="majorHAnsi" w:cstheme="majorHAnsi"/>
          <w:sz w:val="24"/>
          <w:szCs w:val="24"/>
        </w:rPr>
      </w:pPr>
      <w:r w:rsidRPr="00796CC0">
        <w:rPr>
          <w:rFonts w:asciiTheme="majorHAnsi" w:hAnsiTheme="majorHAnsi" w:cstheme="majorHAnsi"/>
          <w:sz w:val="24"/>
          <w:szCs w:val="24"/>
        </w:rPr>
        <w:t>The ground is mainly a dark rich peat in composition, the organic matter has come from years of small braches and leaves being left to rot on the ground without being disturbed.  When it rains the area can become muddy and slippy under foot and as a result it may be that the forest school location changes to the front of the school where the ground is more stable from building material when the school was built and man-made paths and rest areas.  The soil level depth extends beyond 3 feet.</w:t>
      </w:r>
    </w:p>
    <w:p w:rsidR="005D1E71" w:rsidRDefault="005D1E71" w:rsidP="005D1E71">
      <w:pPr>
        <w:tabs>
          <w:tab w:val="left" w:pos="1080"/>
        </w:tabs>
        <w:rPr>
          <w:rFonts w:asciiTheme="majorHAnsi" w:hAnsiTheme="majorHAnsi" w:cstheme="majorHAnsi"/>
          <w:sz w:val="24"/>
          <w:szCs w:val="24"/>
        </w:rPr>
      </w:pPr>
      <w:r w:rsidRPr="00796CC0">
        <w:rPr>
          <w:rFonts w:asciiTheme="majorHAnsi" w:hAnsiTheme="majorHAnsi" w:cstheme="majorHAnsi"/>
          <w:sz w:val="24"/>
          <w:szCs w:val="24"/>
        </w:rPr>
        <w:t xml:space="preserve">In the event of our Forest School site being under water because of server weather conditions together with the clay base, Forest School will have to be cancelled at times, so as not to destroy our site.   </w:t>
      </w:r>
      <w:r w:rsidR="000459F7">
        <w:rPr>
          <w:rFonts w:asciiTheme="majorHAnsi" w:hAnsiTheme="majorHAnsi" w:cstheme="majorHAnsi"/>
          <w:sz w:val="24"/>
          <w:szCs w:val="24"/>
        </w:rPr>
        <w:t>During the winter months, some activities may be relocated to the other areas within the school grounds.</w:t>
      </w:r>
    </w:p>
    <w:p w:rsidR="000459F7" w:rsidRDefault="000459F7" w:rsidP="005D1E71">
      <w:pPr>
        <w:tabs>
          <w:tab w:val="left" w:pos="1080"/>
        </w:tabs>
        <w:rPr>
          <w:rFonts w:asciiTheme="majorHAnsi" w:hAnsiTheme="majorHAnsi" w:cstheme="majorHAnsi"/>
          <w:sz w:val="24"/>
          <w:szCs w:val="24"/>
        </w:rPr>
      </w:pPr>
    </w:p>
    <w:p w:rsidR="000459F7" w:rsidRDefault="000459F7" w:rsidP="005D1E71">
      <w:pPr>
        <w:tabs>
          <w:tab w:val="left" w:pos="1080"/>
        </w:tabs>
        <w:rPr>
          <w:rFonts w:asciiTheme="majorHAnsi" w:hAnsiTheme="majorHAnsi" w:cstheme="majorHAnsi"/>
          <w:sz w:val="24"/>
          <w:szCs w:val="24"/>
        </w:rPr>
      </w:pPr>
    </w:p>
    <w:p w:rsidR="000459F7" w:rsidRDefault="000459F7" w:rsidP="005D1E71">
      <w:pPr>
        <w:tabs>
          <w:tab w:val="left" w:pos="1080"/>
        </w:tabs>
        <w:rPr>
          <w:rFonts w:asciiTheme="majorHAnsi" w:hAnsiTheme="majorHAnsi" w:cstheme="majorHAnsi"/>
          <w:sz w:val="24"/>
          <w:szCs w:val="24"/>
        </w:rPr>
      </w:pPr>
    </w:p>
    <w:p w:rsidR="000459F7" w:rsidRDefault="000459F7" w:rsidP="005D1E71">
      <w:pPr>
        <w:tabs>
          <w:tab w:val="left" w:pos="1080"/>
        </w:tabs>
        <w:rPr>
          <w:rFonts w:asciiTheme="majorHAnsi" w:hAnsiTheme="majorHAnsi" w:cstheme="majorHAnsi"/>
          <w:sz w:val="24"/>
          <w:szCs w:val="24"/>
        </w:rPr>
      </w:pPr>
    </w:p>
    <w:p w:rsidR="000459F7" w:rsidRDefault="000459F7" w:rsidP="005D1E71">
      <w:pPr>
        <w:tabs>
          <w:tab w:val="left" w:pos="1080"/>
        </w:tabs>
        <w:rPr>
          <w:rFonts w:asciiTheme="majorHAnsi" w:hAnsiTheme="majorHAnsi" w:cstheme="majorHAnsi"/>
          <w:sz w:val="24"/>
          <w:szCs w:val="24"/>
        </w:rPr>
      </w:pPr>
    </w:p>
    <w:p w:rsidR="000459F7" w:rsidRDefault="000459F7" w:rsidP="005D1E71">
      <w:pPr>
        <w:tabs>
          <w:tab w:val="left" w:pos="1080"/>
        </w:tabs>
        <w:rPr>
          <w:rFonts w:asciiTheme="majorHAnsi" w:hAnsiTheme="majorHAnsi" w:cstheme="majorHAnsi"/>
          <w:sz w:val="24"/>
          <w:szCs w:val="24"/>
        </w:rPr>
      </w:pPr>
    </w:p>
    <w:p w:rsidR="000459F7" w:rsidRDefault="000459F7" w:rsidP="005D1E71">
      <w:pPr>
        <w:tabs>
          <w:tab w:val="left" w:pos="1080"/>
        </w:tabs>
        <w:rPr>
          <w:rFonts w:asciiTheme="majorHAnsi" w:hAnsiTheme="majorHAnsi" w:cstheme="majorHAnsi"/>
          <w:sz w:val="24"/>
          <w:szCs w:val="24"/>
        </w:rPr>
      </w:pPr>
    </w:p>
    <w:p w:rsidR="000459F7" w:rsidRDefault="000459F7" w:rsidP="005D1E71">
      <w:pPr>
        <w:tabs>
          <w:tab w:val="left" w:pos="1080"/>
        </w:tabs>
        <w:rPr>
          <w:rFonts w:asciiTheme="majorHAnsi" w:hAnsiTheme="majorHAnsi" w:cstheme="majorHAnsi"/>
          <w:sz w:val="24"/>
          <w:szCs w:val="24"/>
        </w:rPr>
      </w:pPr>
    </w:p>
    <w:p w:rsidR="006F5117" w:rsidRPr="00E92766" w:rsidRDefault="006F5117" w:rsidP="005D1E71">
      <w:pPr>
        <w:tabs>
          <w:tab w:val="left" w:pos="1080"/>
        </w:tabs>
        <w:rPr>
          <w:rFonts w:asciiTheme="majorHAnsi" w:hAnsiTheme="majorHAnsi" w:cstheme="majorHAnsi"/>
          <w:b/>
          <w:sz w:val="24"/>
          <w:szCs w:val="24"/>
          <w:u w:val="single"/>
        </w:rPr>
      </w:pPr>
      <w:r w:rsidRPr="00E92766">
        <w:rPr>
          <w:rFonts w:asciiTheme="majorHAnsi" w:hAnsiTheme="majorHAnsi" w:cstheme="majorHAnsi"/>
          <w:b/>
          <w:sz w:val="24"/>
          <w:szCs w:val="24"/>
          <w:u w:val="single"/>
        </w:rPr>
        <w:t>Pre-season</w:t>
      </w:r>
      <w:r w:rsidR="00E92766">
        <w:rPr>
          <w:rFonts w:asciiTheme="majorHAnsi" w:hAnsiTheme="majorHAnsi" w:cstheme="majorHAnsi"/>
          <w:b/>
          <w:sz w:val="24"/>
          <w:szCs w:val="24"/>
          <w:u w:val="single"/>
        </w:rPr>
        <w:t xml:space="preserve">/session </w:t>
      </w:r>
      <w:r w:rsidRPr="00E92766">
        <w:rPr>
          <w:rFonts w:asciiTheme="majorHAnsi" w:hAnsiTheme="majorHAnsi" w:cstheme="majorHAnsi"/>
          <w:b/>
          <w:sz w:val="24"/>
          <w:szCs w:val="24"/>
          <w:u w:val="single"/>
        </w:rPr>
        <w:t>site check list</w:t>
      </w:r>
    </w:p>
    <w:p w:rsidR="00217724" w:rsidRPr="00796CC0" w:rsidRDefault="00E92766" w:rsidP="005D1E71">
      <w:pPr>
        <w:tabs>
          <w:tab w:val="left" w:pos="1080"/>
        </w:tabs>
        <w:rPr>
          <w:rFonts w:asciiTheme="majorHAnsi" w:hAnsiTheme="majorHAnsi" w:cstheme="majorHAnsi"/>
          <w:sz w:val="24"/>
          <w:szCs w:val="24"/>
        </w:rPr>
      </w:pPr>
      <w:r w:rsidRPr="00E92766">
        <w:rPr>
          <w:rFonts w:asciiTheme="majorHAnsi" w:hAnsiTheme="majorHAnsi" w:cstheme="majorHAnsi"/>
          <w:sz w:val="24"/>
          <w:szCs w:val="24"/>
        </w:rPr>
        <w:t>Please see Appendix 1</w:t>
      </w:r>
      <w:r w:rsidR="000459F7">
        <w:rPr>
          <w:rFonts w:asciiTheme="majorHAnsi" w:hAnsiTheme="majorHAnsi" w:cstheme="majorHAnsi"/>
          <w:sz w:val="24"/>
          <w:szCs w:val="24"/>
        </w:rPr>
        <w:t xml:space="preserve"> on page </w:t>
      </w:r>
      <w:r w:rsidR="00217724">
        <w:rPr>
          <w:rFonts w:asciiTheme="majorHAnsi" w:hAnsiTheme="majorHAnsi" w:cstheme="majorHAnsi"/>
          <w:sz w:val="24"/>
          <w:szCs w:val="24"/>
        </w:rPr>
        <w:t>29</w:t>
      </w:r>
    </w:p>
    <w:p w:rsidR="005D1E71" w:rsidRPr="00796CC0" w:rsidRDefault="005D1E71" w:rsidP="005D1E71">
      <w:pPr>
        <w:tabs>
          <w:tab w:val="left" w:pos="1080"/>
        </w:tabs>
        <w:rPr>
          <w:rFonts w:asciiTheme="majorHAnsi" w:hAnsiTheme="majorHAnsi" w:cstheme="majorHAnsi"/>
          <w:sz w:val="24"/>
          <w:szCs w:val="24"/>
        </w:rPr>
      </w:pPr>
      <w:r w:rsidRPr="00796CC0">
        <w:rPr>
          <w:rFonts w:asciiTheme="majorHAnsi" w:hAnsiTheme="majorHAnsi" w:cstheme="majorHAnsi"/>
          <w:noProof/>
          <w:sz w:val="24"/>
          <w:szCs w:val="24"/>
          <w:lang w:eastAsia="en-GB"/>
        </w:rPr>
        <mc:AlternateContent>
          <mc:Choice Requires="wps">
            <w:drawing>
              <wp:anchor distT="45720" distB="45720" distL="114300" distR="114300" simplePos="0" relativeHeight="251666432" behindDoc="0" locked="0" layoutInCell="1" allowOverlap="1" wp14:anchorId="7FC577A5" wp14:editId="558BF871">
                <wp:simplePos x="0" y="0"/>
                <wp:positionH relativeFrom="column">
                  <wp:posOffset>1642110</wp:posOffset>
                </wp:positionH>
                <wp:positionV relativeFrom="paragraph">
                  <wp:posOffset>287655</wp:posOffset>
                </wp:positionV>
                <wp:extent cx="1845310" cy="1404620"/>
                <wp:effectExtent l="0" t="0" r="2159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5310" cy="1404620"/>
                        </a:xfrm>
                        <a:prstGeom prst="rect">
                          <a:avLst/>
                        </a:prstGeom>
                        <a:solidFill>
                          <a:srgbClr val="FFFFFF"/>
                        </a:solidFill>
                        <a:ln w="9525">
                          <a:solidFill>
                            <a:srgbClr val="000000"/>
                          </a:solidFill>
                          <a:miter lim="800000"/>
                          <a:headEnd/>
                          <a:tailEnd/>
                        </a:ln>
                      </wps:spPr>
                      <wps:txbx>
                        <w:txbxContent>
                          <w:p w:rsidR="001E0836" w:rsidRDefault="001E0836" w:rsidP="005D1E71">
                            <w:r>
                              <w:t>Enclosed forest school area 16m by 22m, 60</w:t>
                            </w:r>
                            <w:r>
                              <w:rPr>
                                <w:rFonts w:cstheme="minorHAnsi"/>
                              </w:rPr>
                              <w:t>°</w:t>
                            </w:r>
                            <w:r>
                              <w:t>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C577A5" id="_x0000_s1030" type="#_x0000_t202" style="position:absolute;margin-left:129.3pt;margin-top:22.65pt;width:145.3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">
                <v:textbox style="mso-fit-shape-to-text:t">
                  <w:txbxContent>
                    <w:p w:rsidR="001E0836" w:rsidRDefault="001E0836" w:rsidP="005D1E71">
                      <w:r>
                        <w:t>Enclosed forest school area 16m by 22m, 60</w:t>
                      </w:r>
                      <w:r>
                        <w:rPr>
                          <w:rFonts w:cstheme="minorHAnsi"/>
                        </w:rPr>
                        <w:t>°</w:t>
                      </w:r>
                      <w:r>
                        <w:t>N</w:t>
                      </w:r>
                    </w:p>
                  </w:txbxContent>
                </v:textbox>
                <w10:wrap type="square"/>
              </v:shape>
            </w:pict>
          </mc:Fallback>
        </mc:AlternateContent>
      </w:r>
    </w:p>
    <w:p w:rsidR="005D1E71" w:rsidRPr="00796CC0" w:rsidRDefault="005D1E71" w:rsidP="005D1E71">
      <w:pPr>
        <w:rPr>
          <w:rFonts w:asciiTheme="majorHAnsi" w:hAnsiTheme="majorHAnsi" w:cstheme="majorHAnsi"/>
          <w:sz w:val="24"/>
          <w:szCs w:val="24"/>
          <w:u w:val="single"/>
        </w:rPr>
      </w:pP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noProof/>
          <w:sz w:val="24"/>
          <w:szCs w:val="24"/>
          <w:lang w:eastAsia="en-GB"/>
        </w:rPr>
        <mc:AlternateContent>
          <mc:Choice Requires="wps">
            <w:drawing>
              <wp:anchor distT="0" distB="0" distL="114300" distR="114300" simplePos="0" relativeHeight="251667456" behindDoc="0" locked="0" layoutInCell="1" allowOverlap="1" wp14:anchorId="32E4E1C2" wp14:editId="11B59E61">
                <wp:simplePos x="0" y="0"/>
                <wp:positionH relativeFrom="column">
                  <wp:posOffset>2316481</wp:posOffset>
                </wp:positionH>
                <wp:positionV relativeFrom="paragraph">
                  <wp:posOffset>60960</wp:posOffset>
                </wp:positionV>
                <wp:extent cx="358140" cy="899160"/>
                <wp:effectExtent l="0" t="0" r="60960" b="53340"/>
                <wp:wrapNone/>
                <wp:docPr id="3" name="Straight Arrow Connector 3"/>
                <wp:cNvGraphicFramePr/>
                <a:graphic xmlns:a="http://schemas.openxmlformats.org/drawingml/2006/main">
                  <a:graphicData uri="http://schemas.microsoft.com/office/word/2010/wordprocessingShape">
                    <wps:wsp>
                      <wps:cNvCnPr/>
                      <wps:spPr>
                        <a:xfrm>
                          <a:off x="0" y="0"/>
                          <a:ext cx="358140" cy="8991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88D7080" id="_x0000_t32" coordsize="21600,21600" o:spt="32" o:oned="t" path="m,l21600,21600e" filled="f">
                <v:path arrowok="t" fillok="f" o:connecttype="none"/>
                <o:lock v:ext="edit" shapetype="t"/>
              </v:shapetype>
              <v:shape id="Straight Arrow Connector 3" o:spid="_x0000_s1026" type="#_x0000_t32" style="position:absolute;margin-left:182.4pt;margin-top:4.8pt;width:28.2pt;height:70.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" strokecolor="#4472c4 [3204]" strokeweight=".5pt">
                <v:stroke endarrow="block" joinstyle="miter"/>
              </v:shape>
            </w:pict>
          </mc:Fallback>
        </mc:AlternateConten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noProof/>
          <w:sz w:val="24"/>
          <w:szCs w:val="24"/>
          <w:lang w:eastAsia="en-GB"/>
        </w:rPr>
        <w:drawing>
          <wp:inline distT="0" distB="0" distL="0" distR="0" wp14:anchorId="7F89ACFA" wp14:editId="5FBDE66F">
            <wp:extent cx="5486400" cy="5314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86400" cy="5314950"/>
                    </a:xfrm>
                    <a:prstGeom prst="rect">
                      <a:avLst/>
                    </a:prstGeom>
                  </pic:spPr>
                </pic:pic>
              </a:graphicData>
            </a:graphic>
          </wp:inline>
        </w:drawing>
      </w: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noProof/>
          <w:sz w:val="24"/>
          <w:szCs w:val="24"/>
          <w:lang w:eastAsia="en-GB"/>
        </w:rPr>
        <w:drawing>
          <wp:inline distT="0" distB="0" distL="0" distR="0" wp14:anchorId="133E14A8" wp14:editId="4FAB2CD3">
            <wp:extent cx="2994140" cy="4305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99941" cy="4313642"/>
                    </a:xfrm>
                    <a:prstGeom prst="rect">
                      <a:avLst/>
                    </a:prstGeom>
                  </pic:spPr>
                </pic:pic>
              </a:graphicData>
            </a:graphic>
          </wp:inline>
        </w:drawing>
      </w:r>
      <w:r w:rsidRPr="00796CC0">
        <w:rPr>
          <w:rFonts w:asciiTheme="majorHAnsi" w:hAnsiTheme="majorHAnsi" w:cstheme="majorHAnsi"/>
          <w:noProof/>
          <w:sz w:val="24"/>
          <w:szCs w:val="24"/>
          <w:lang w:eastAsia="en-GB"/>
        </w:rPr>
        <w:drawing>
          <wp:inline distT="0" distB="0" distL="0" distR="0" wp14:anchorId="74E3728A" wp14:editId="54AE1ACF">
            <wp:extent cx="2095500" cy="200599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95500" cy="2005994"/>
                    </a:xfrm>
                    <a:prstGeom prst="rect">
                      <a:avLst/>
                    </a:prstGeom>
                  </pic:spPr>
                </pic:pic>
              </a:graphicData>
            </a:graphic>
          </wp:inline>
        </w:drawing>
      </w:r>
    </w:p>
    <w:p w:rsidR="005D1E71" w:rsidRPr="00796CC0" w:rsidRDefault="005D1E71" w:rsidP="005D1E71">
      <w:pPr>
        <w:pStyle w:val="Header"/>
        <w:tabs>
          <w:tab w:val="clear" w:pos="4513"/>
          <w:tab w:val="clear" w:pos="9026"/>
          <w:tab w:val="left" w:pos="1080"/>
        </w:tabs>
        <w:rPr>
          <w:rFonts w:asciiTheme="majorHAnsi" w:hAnsiTheme="majorHAnsi" w:cstheme="majorHAnsi"/>
          <w:sz w:val="24"/>
          <w:szCs w:val="24"/>
        </w:rPr>
      </w:pPr>
      <w:r w:rsidRPr="00796CC0">
        <w:rPr>
          <w:rFonts w:asciiTheme="majorHAnsi" w:hAnsiTheme="majorHAnsi" w:cstheme="majorHAnsi"/>
          <w:sz w:val="24"/>
          <w:szCs w:val="24"/>
        </w:rPr>
        <w:tab/>
      </w:r>
    </w:p>
    <w:p w:rsidR="005D1E71" w:rsidRPr="00796CC0" w:rsidRDefault="005D1E71" w:rsidP="005D1E71">
      <w:pPr>
        <w:jc w:val="center"/>
        <w:rPr>
          <w:rFonts w:asciiTheme="majorHAnsi" w:hAnsiTheme="majorHAnsi" w:cstheme="majorHAnsi"/>
          <w:i/>
          <w:sz w:val="24"/>
          <w:szCs w:val="24"/>
        </w:rPr>
      </w:pPr>
      <w:r w:rsidRPr="00796CC0">
        <w:rPr>
          <w:rFonts w:asciiTheme="majorHAnsi" w:hAnsiTheme="majorHAnsi" w:cstheme="majorHAnsi"/>
          <w:i/>
          <w:sz w:val="24"/>
          <w:szCs w:val="24"/>
        </w:rPr>
        <w:t>Not to scale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 xml:space="preserve">Entrance </w:t>
      </w:r>
      <w:r w:rsidR="00BC068F">
        <w:rPr>
          <w:rFonts w:asciiTheme="majorHAnsi" w:hAnsiTheme="majorHAnsi" w:cstheme="majorHAnsi"/>
          <w:sz w:val="24"/>
          <w:szCs w:val="24"/>
        </w:rPr>
        <w:t>to the site is via a double gate on the east of the area.</w:t>
      </w:r>
    </w:p>
    <w:p w:rsidR="006A6975" w:rsidRPr="00796CC0" w:rsidRDefault="006A6975" w:rsidP="005D1E71">
      <w:pPr>
        <w:rPr>
          <w:rFonts w:asciiTheme="majorHAnsi" w:hAnsiTheme="majorHAnsi" w:cstheme="majorHAnsi"/>
          <w:b/>
          <w:sz w:val="24"/>
          <w:szCs w:val="24"/>
        </w:rPr>
      </w:pPr>
      <w:r w:rsidRPr="00796CC0">
        <w:rPr>
          <w:rFonts w:asciiTheme="majorHAnsi" w:hAnsiTheme="majorHAnsi" w:cstheme="majorHAnsi"/>
          <w:b/>
          <w:sz w:val="24"/>
          <w:szCs w:val="24"/>
        </w:rPr>
        <w:t>Prior to the start of Forest School sessions at Oastlers.</w:t>
      </w:r>
    </w:p>
    <w:p w:rsidR="006A6975" w:rsidRPr="00796CC0" w:rsidRDefault="006A6975" w:rsidP="005D1E71">
      <w:pPr>
        <w:rPr>
          <w:rFonts w:asciiTheme="majorHAnsi" w:hAnsiTheme="majorHAnsi" w:cstheme="majorHAnsi"/>
          <w:sz w:val="24"/>
          <w:szCs w:val="24"/>
        </w:rPr>
      </w:pPr>
      <w:r w:rsidRPr="00796CC0">
        <w:rPr>
          <w:rFonts w:asciiTheme="majorHAnsi" w:hAnsiTheme="majorHAnsi" w:cstheme="majorHAnsi"/>
          <w:sz w:val="24"/>
          <w:szCs w:val="24"/>
        </w:rPr>
        <w:t>Before any session of Forest school being delivered at Oastlers, the Forest School lead/Person leading the session will check the area allocated for the session for anything that could potentially harm any individual within the area.  The are needs to be checked for any foreign objects that could cause hard, litter, damaged or dead branches that could cause hard, fauna which may be an irritant such as inedible fungi.  The area should also be checked for suitable resources that are needed for the planned session.</w:t>
      </w:r>
    </w:p>
    <w:p w:rsidR="006A6975" w:rsidRPr="00796CC0" w:rsidRDefault="006A6975" w:rsidP="005D1E71">
      <w:pPr>
        <w:rPr>
          <w:rFonts w:asciiTheme="majorHAnsi" w:hAnsiTheme="majorHAnsi" w:cstheme="majorHAnsi"/>
          <w:sz w:val="24"/>
          <w:szCs w:val="24"/>
        </w:rPr>
      </w:pPr>
    </w:p>
    <w:p w:rsidR="006A6975" w:rsidRPr="00796CC0" w:rsidRDefault="006A6975" w:rsidP="005D1E71">
      <w:pPr>
        <w:rPr>
          <w:rFonts w:asciiTheme="majorHAnsi" w:hAnsiTheme="majorHAnsi" w:cstheme="majorHAnsi"/>
          <w:sz w:val="24"/>
          <w:szCs w:val="24"/>
        </w:rPr>
      </w:pPr>
      <w:r w:rsidRPr="00796CC0">
        <w:rPr>
          <w:rFonts w:asciiTheme="majorHAnsi" w:hAnsiTheme="majorHAnsi" w:cstheme="majorHAnsi"/>
          <w:sz w:val="24"/>
          <w:szCs w:val="24"/>
        </w:rPr>
        <w:t xml:space="preserve">As the area is within the school grounds, the leader of the session needs to make sure that there is clear and unobstructed access to the area.  The gate entrance to the area is clear and access and exit routes are free from obstruction. </w:t>
      </w:r>
    </w:p>
    <w:p w:rsidR="006A6975" w:rsidRPr="00796CC0" w:rsidRDefault="006A6975" w:rsidP="005D1E71">
      <w:pPr>
        <w:rPr>
          <w:rFonts w:asciiTheme="majorHAnsi" w:hAnsiTheme="majorHAnsi" w:cstheme="majorHAnsi"/>
          <w:b/>
          <w:sz w:val="24"/>
          <w:szCs w:val="24"/>
        </w:rPr>
      </w:pPr>
    </w:p>
    <w:p w:rsidR="006A6975" w:rsidRPr="00796CC0" w:rsidRDefault="006A6975" w:rsidP="005D1E71">
      <w:pPr>
        <w:rPr>
          <w:rFonts w:asciiTheme="majorHAnsi" w:hAnsiTheme="majorHAnsi" w:cstheme="majorHAnsi"/>
          <w:b/>
          <w:sz w:val="24"/>
          <w:szCs w:val="24"/>
        </w:rPr>
      </w:pPr>
    </w:p>
    <w:p w:rsidR="006A6975" w:rsidRPr="00796CC0" w:rsidRDefault="006A6975"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Forest School Staffing</w:t>
      </w: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Ratios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Oastlers School follows the Bradford Local Authority guidelines for adult to child ratios. All staff and volunteers have an enhanced CRB disclosure check, which Oastlers school Office maintains a register of.</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Staffing ratio for Forest School are one adult per eight children, plus the trained Forest School Leader. A group of 8 children will have at least 2 adults at all times to ensure safety.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 Forest School Leader on a one to one basis, will oversee all activities that involve making fire or using tools. Two other members will then be able to ensure the safety of the remaining pupils.</w:t>
      </w:r>
    </w:p>
    <w:p w:rsidR="005D1E71" w:rsidRPr="00796CC0" w:rsidRDefault="005D1E71"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Helpers and Volunteers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These will follow all the same procedures as set put in the School Policy for Volunteers.</w:t>
      </w:r>
    </w:p>
    <w:p w:rsidR="00EA69B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 xml:space="preserve">We welcome parents/carers/family members and helpers from our local community into our school as they have a wealth of experience and strengths that can help with the education and experiences of the children. </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 role of a Forest School Volunteer when working outdoors is often more rigorous than what is expected of them in an ordinary classroom situation.</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It is important that volunteers understand that they cannot be a passive adult in the group, but they have a responsibility under the guidance and direction of the Forest School Leader to ensure that guidelines, risk assessments, procedures and policies are followed at all times. Ultimate responsibility lies with the Forest School Leader, but they will be expected to contribute to the safety and well-being of the group at all times.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Before any volunteer begins a Forest School session, the Forest School Leader will meet with them to go through all guidelines.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It is important that all volunteer helpers are happy in what they are doing, so a review will take place after the first week to ensure that they would like to continue with the role. This discussion will also enable them to demonstrate any strengths that they may have to be able to contribute to sessions.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All volunteers will have CRB checks by the Local Authority.</w:t>
      </w:r>
    </w:p>
    <w:p w:rsidR="001F2C9C" w:rsidRDefault="001F2C9C" w:rsidP="005D1E71">
      <w:pPr>
        <w:rPr>
          <w:rFonts w:asciiTheme="majorHAnsi" w:hAnsiTheme="majorHAnsi" w:cstheme="majorHAnsi"/>
          <w:b/>
          <w:sz w:val="24"/>
          <w:szCs w:val="24"/>
        </w:rPr>
      </w:pPr>
    </w:p>
    <w:p w:rsidR="001F2C9C" w:rsidRDefault="001F2C9C" w:rsidP="005D1E71">
      <w:pPr>
        <w:rPr>
          <w:rFonts w:asciiTheme="majorHAnsi" w:hAnsiTheme="majorHAnsi" w:cstheme="majorHAnsi"/>
          <w:b/>
          <w:sz w:val="24"/>
          <w:szCs w:val="24"/>
        </w:rPr>
      </w:pPr>
    </w:p>
    <w:p w:rsidR="00BC068F" w:rsidRDefault="00BC068F"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lastRenderedPageBreak/>
        <w:t>Guidelines for all Volunteers</w:t>
      </w:r>
    </w:p>
    <w:p w:rsidR="005D1E71" w:rsidRPr="00796CC0" w:rsidRDefault="005D1E71" w:rsidP="005D1E71">
      <w:pPr>
        <w:pStyle w:val="ListParagraph"/>
        <w:numPr>
          <w:ilvl w:val="0"/>
          <w:numId w:val="15"/>
        </w:numPr>
        <w:rPr>
          <w:rFonts w:asciiTheme="majorHAnsi" w:hAnsiTheme="majorHAnsi" w:cstheme="majorHAnsi"/>
          <w:sz w:val="24"/>
          <w:szCs w:val="24"/>
        </w:rPr>
      </w:pPr>
      <w:r w:rsidRPr="00796CC0">
        <w:rPr>
          <w:rFonts w:asciiTheme="majorHAnsi" w:hAnsiTheme="majorHAnsi" w:cstheme="majorHAnsi"/>
          <w:sz w:val="24"/>
          <w:szCs w:val="24"/>
        </w:rPr>
        <w:t>All should sign in at the school office on arrival before coming to the Forest School Base.</w:t>
      </w:r>
    </w:p>
    <w:p w:rsidR="005D1E71" w:rsidRPr="00796CC0" w:rsidRDefault="005D1E71" w:rsidP="005D1E71">
      <w:pPr>
        <w:pStyle w:val="ListParagraph"/>
        <w:numPr>
          <w:ilvl w:val="0"/>
          <w:numId w:val="15"/>
        </w:numPr>
        <w:rPr>
          <w:rFonts w:asciiTheme="majorHAnsi" w:hAnsiTheme="majorHAnsi" w:cstheme="majorHAnsi"/>
          <w:sz w:val="24"/>
          <w:szCs w:val="24"/>
        </w:rPr>
      </w:pPr>
      <w:r w:rsidRPr="00796CC0">
        <w:rPr>
          <w:rFonts w:asciiTheme="majorHAnsi" w:hAnsiTheme="majorHAnsi" w:cstheme="majorHAnsi"/>
          <w:sz w:val="24"/>
          <w:szCs w:val="24"/>
        </w:rPr>
        <w:t>Volunteers will be told that the disciplining of children is the responsibility of the Forest School Leader</w:t>
      </w:r>
    </w:p>
    <w:p w:rsidR="005D1E71" w:rsidRPr="00796CC0" w:rsidRDefault="005D1E71" w:rsidP="005D1E71">
      <w:pPr>
        <w:pStyle w:val="ListParagraph"/>
        <w:numPr>
          <w:ilvl w:val="0"/>
          <w:numId w:val="15"/>
        </w:numPr>
        <w:rPr>
          <w:rFonts w:asciiTheme="majorHAnsi" w:hAnsiTheme="majorHAnsi" w:cstheme="majorHAnsi"/>
          <w:sz w:val="24"/>
          <w:szCs w:val="24"/>
        </w:rPr>
      </w:pPr>
      <w:r w:rsidRPr="00796CC0">
        <w:rPr>
          <w:rFonts w:asciiTheme="majorHAnsi" w:hAnsiTheme="majorHAnsi" w:cstheme="majorHAnsi"/>
          <w:sz w:val="24"/>
          <w:szCs w:val="24"/>
        </w:rPr>
        <w:t>When escorting children to the toilet, volunteers should not go into the toilet – even if the pupil requests help. The volunteer should find a member of staff to assist</w:t>
      </w:r>
    </w:p>
    <w:p w:rsidR="005D1E71" w:rsidRPr="00796CC0" w:rsidRDefault="005D1E71" w:rsidP="005D1E71">
      <w:pPr>
        <w:pStyle w:val="ListParagraph"/>
        <w:numPr>
          <w:ilvl w:val="0"/>
          <w:numId w:val="15"/>
        </w:numPr>
        <w:rPr>
          <w:rFonts w:asciiTheme="majorHAnsi" w:hAnsiTheme="majorHAnsi" w:cstheme="majorHAnsi"/>
          <w:sz w:val="24"/>
          <w:szCs w:val="24"/>
        </w:rPr>
      </w:pPr>
      <w:r w:rsidRPr="00796CC0">
        <w:rPr>
          <w:rFonts w:asciiTheme="majorHAnsi" w:hAnsiTheme="majorHAnsi" w:cstheme="majorHAnsi"/>
          <w:sz w:val="24"/>
          <w:szCs w:val="24"/>
        </w:rPr>
        <w:t>Volunteers should become familiar with the Forest School Handbook and Procedures</w:t>
      </w:r>
    </w:p>
    <w:p w:rsidR="005D1E71" w:rsidRPr="00796CC0" w:rsidRDefault="005D1E71" w:rsidP="005D1E71">
      <w:pPr>
        <w:pStyle w:val="ListParagraph"/>
        <w:numPr>
          <w:ilvl w:val="0"/>
          <w:numId w:val="15"/>
        </w:numPr>
        <w:rPr>
          <w:rFonts w:asciiTheme="majorHAnsi" w:hAnsiTheme="majorHAnsi" w:cstheme="majorHAnsi"/>
          <w:sz w:val="24"/>
          <w:szCs w:val="24"/>
        </w:rPr>
      </w:pPr>
      <w:r w:rsidRPr="00796CC0">
        <w:rPr>
          <w:rFonts w:asciiTheme="majorHAnsi" w:hAnsiTheme="majorHAnsi" w:cstheme="majorHAnsi"/>
          <w:sz w:val="24"/>
          <w:szCs w:val="24"/>
        </w:rPr>
        <w:t>Volunteers should take part in pre session briefings from the Forest School Leader</w:t>
      </w:r>
    </w:p>
    <w:p w:rsidR="005D1E71" w:rsidRPr="00796CC0" w:rsidRDefault="005D1E71" w:rsidP="005D1E71">
      <w:pPr>
        <w:pStyle w:val="ListParagraph"/>
        <w:numPr>
          <w:ilvl w:val="0"/>
          <w:numId w:val="15"/>
        </w:numPr>
        <w:rPr>
          <w:rFonts w:asciiTheme="majorHAnsi" w:hAnsiTheme="majorHAnsi" w:cstheme="majorHAnsi"/>
          <w:sz w:val="24"/>
          <w:szCs w:val="24"/>
        </w:rPr>
      </w:pPr>
      <w:r w:rsidRPr="00796CC0">
        <w:rPr>
          <w:rFonts w:asciiTheme="majorHAnsi" w:hAnsiTheme="majorHAnsi" w:cstheme="majorHAnsi"/>
          <w:sz w:val="24"/>
          <w:szCs w:val="24"/>
        </w:rPr>
        <w:t>Volunteers should promote the ethos of Forest Schools to raise self-esteem and confidence</w:t>
      </w:r>
    </w:p>
    <w:p w:rsidR="005D1E71" w:rsidRPr="00796CC0" w:rsidRDefault="005D1E71" w:rsidP="005D1E71">
      <w:pPr>
        <w:pStyle w:val="ListParagraph"/>
        <w:numPr>
          <w:ilvl w:val="0"/>
          <w:numId w:val="15"/>
        </w:numPr>
        <w:rPr>
          <w:rFonts w:asciiTheme="majorHAnsi" w:hAnsiTheme="majorHAnsi" w:cstheme="majorHAnsi"/>
          <w:sz w:val="24"/>
          <w:szCs w:val="24"/>
        </w:rPr>
      </w:pPr>
      <w:r w:rsidRPr="00796CC0">
        <w:rPr>
          <w:rFonts w:asciiTheme="majorHAnsi" w:hAnsiTheme="majorHAnsi" w:cstheme="majorHAnsi"/>
          <w:sz w:val="24"/>
          <w:szCs w:val="24"/>
        </w:rPr>
        <w:t>Volunteers should assist in monitoring children in activities</w:t>
      </w:r>
    </w:p>
    <w:p w:rsidR="005D1E71" w:rsidRPr="00796CC0" w:rsidRDefault="005D1E71" w:rsidP="005D1E71">
      <w:pPr>
        <w:pStyle w:val="ListParagraph"/>
        <w:numPr>
          <w:ilvl w:val="0"/>
          <w:numId w:val="15"/>
        </w:numPr>
        <w:rPr>
          <w:rFonts w:asciiTheme="majorHAnsi" w:hAnsiTheme="majorHAnsi" w:cstheme="majorHAnsi"/>
          <w:sz w:val="24"/>
          <w:szCs w:val="24"/>
        </w:rPr>
      </w:pPr>
      <w:r w:rsidRPr="00796CC0">
        <w:rPr>
          <w:rFonts w:asciiTheme="majorHAnsi" w:hAnsiTheme="majorHAnsi" w:cstheme="majorHAnsi"/>
          <w:sz w:val="24"/>
          <w:szCs w:val="24"/>
        </w:rPr>
        <w:t>Volunteers should assist children with their kit when needed</w:t>
      </w:r>
    </w:p>
    <w:p w:rsidR="005D1E71" w:rsidRPr="00796CC0" w:rsidRDefault="005D1E71" w:rsidP="005D1E71">
      <w:pPr>
        <w:pStyle w:val="ListParagraph"/>
        <w:numPr>
          <w:ilvl w:val="0"/>
          <w:numId w:val="15"/>
        </w:numPr>
        <w:rPr>
          <w:rFonts w:asciiTheme="majorHAnsi" w:hAnsiTheme="majorHAnsi" w:cstheme="majorHAnsi"/>
          <w:sz w:val="24"/>
          <w:szCs w:val="24"/>
        </w:rPr>
      </w:pPr>
      <w:r w:rsidRPr="00796CC0">
        <w:rPr>
          <w:rFonts w:asciiTheme="majorHAnsi" w:hAnsiTheme="majorHAnsi" w:cstheme="majorHAnsi"/>
          <w:sz w:val="24"/>
          <w:szCs w:val="24"/>
        </w:rPr>
        <w:t>Volunteers will only be accepted when they have read and signed to say they agree to the policies and procedures within the Forest School Handbook.</w:t>
      </w:r>
    </w:p>
    <w:p w:rsidR="005D1E71" w:rsidRPr="00796CC0" w:rsidRDefault="005D1E71"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Health and Safety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Health and Safety at Work Act (HASWA)</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 HASWA outlines the responsibilities of employers (in this case the Forest School Leader) and also of employees (being adults working in the group). The main considerations relevant to Forest School sessions are detailed below:</w:t>
      </w:r>
    </w:p>
    <w:tbl>
      <w:tblPr>
        <w:tblStyle w:val="TableGrid"/>
        <w:tblW w:w="0" w:type="auto"/>
        <w:tblLook w:val="04A0" w:firstRow="1" w:lastRow="0" w:firstColumn="1" w:lastColumn="0" w:noHBand="0" w:noVBand="1"/>
      </w:tblPr>
      <w:tblGrid>
        <w:gridCol w:w="4508"/>
        <w:gridCol w:w="4508"/>
      </w:tblGrid>
      <w:tr w:rsidR="005D1E71" w:rsidRPr="00796CC0" w:rsidTr="00945C19">
        <w:tc>
          <w:tcPr>
            <w:tcW w:w="4508" w:type="dxa"/>
          </w:tcPr>
          <w:p w:rsidR="005D1E71" w:rsidRPr="00796CC0" w:rsidRDefault="005D1E71" w:rsidP="00945C19">
            <w:pPr>
              <w:jc w:val="center"/>
              <w:rPr>
                <w:rFonts w:asciiTheme="majorHAnsi" w:hAnsiTheme="majorHAnsi" w:cstheme="majorHAnsi"/>
                <w:b/>
                <w:sz w:val="24"/>
                <w:szCs w:val="24"/>
              </w:rPr>
            </w:pPr>
            <w:r w:rsidRPr="00796CC0">
              <w:rPr>
                <w:rFonts w:asciiTheme="majorHAnsi" w:hAnsiTheme="majorHAnsi" w:cstheme="majorHAnsi"/>
                <w:b/>
                <w:sz w:val="24"/>
                <w:szCs w:val="24"/>
              </w:rPr>
              <w:t>Employers must</w:t>
            </w:r>
          </w:p>
        </w:tc>
        <w:tc>
          <w:tcPr>
            <w:tcW w:w="4508" w:type="dxa"/>
          </w:tcPr>
          <w:p w:rsidR="005D1E71" w:rsidRPr="00796CC0" w:rsidRDefault="005D1E71" w:rsidP="00945C19">
            <w:pPr>
              <w:jc w:val="center"/>
              <w:rPr>
                <w:rFonts w:asciiTheme="majorHAnsi" w:hAnsiTheme="majorHAnsi" w:cstheme="majorHAnsi"/>
                <w:b/>
                <w:sz w:val="24"/>
                <w:szCs w:val="24"/>
              </w:rPr>
            </w:pPr>
            <w:r w:rsidRPr="00796CC0">
              <w:rPr>
                <w:rFonts w:asciiTheme="majorHAnsi" w:hAnsiTheme="majorHAnsi" w:cstheme="majorHAnsi"/>
                <w:b/>
                <w:sz w:val="24"/>
                <w:szCs w:val="24"/>
              </w:rPr>
              <w:t>How this will be done</w:t>
            </w:r>
          </w:p>
        </w:tc>
      </w:tr>
      <w:tr w:rsidR="005D1E71" w:rsidRPr="00796CC0" w:rsidTr="00945C19">
        <w:tc>
          <w:tcPr>
            <w:tcW w:w="4508" w:type="dxa"/>
          </w:tcPr>
          <w:p w:rsidR="005D1E71" w:rsidRPr="00796CC0" w:rsidRDefault="005D1E71" w:rsidP="00945C19">
            <w:pPr>
              <w:rPr>
                <w:rFonts w:asciiTheme="majorHAnsi" w:hAnsiTheme="majorHAnsi" w:cstheme="majorHAnsi"/>
                <w:sz w:val="24"/>
                <w:szCs w:val="24"/>
              </w:rPr>
            </w:pPr>
            <w:r w:rsidRPr="00796CC0">
              <w:rPr>
                <w:rFonts w:asciiTheme="majorHAnsi" w:hAnsiTheme="majorHAnsi" w:cstheme="majorHAnsi"/>
                <w:sz w:val="24"/>
                <w:szCs w:val="24"/>
              </w:rPr>
              <w:t>Tell you about the risks to your health and safety</w:t>
            </w:r>
          </w:p>
        </w:tc>
        <w:tc>
          <w:tcPr>
            <w:tcW w:w="4508" w:type="dxa"/>
          </w:tcPr>
          <w:p w:rsidR="005D1E71" w:rsidRPr="00796CC0" w:rsidRDefault="005D1E71" w:rsidP="00945C19">
            <w:pPr>
              <w:rPr>
                <w:rFonts w:asciiTheme="majorHAnsi" w:hAnsiTheme="majorHAnsi" w:cstheme="majorHAnsi"/>
                <w:sz w:val="24"/>
                <w:szCs w:val="24"/>
              </w:rPr>
            </w:pPr>
            <w:r w:rsidRPr="00796CC0">
              <w:rPr>
                <w:rFonts w:asciiTheme="majorHAnsi" w:hAnsiTheme="majorHAnsi" w:cstheme="majorHAnsi"/>
                <w:sz w:val="24"/>
                <w:szCs w:val="24"/>
              </w:rPr>
              <w:t>Adults will be asked to read the risk assessment(s) at the beginning of the session</w:t>
            </w:r>
          </w:p>
        </w:tc>
      </w:tr>
      <w:tr w:rsidR="005D1E71" w:rsidRPr="00796CC0" w:rsidTr="00945C19">
        <w:tc>
          <w:tcPr>
            <w:tcW w:w="4508" w:type="dxa"/>
          </w:tcPr>
          <w:p w:rsidR="005D1E71" w:rsidRPr="00796CC0" w:rsidRDefault="005D1E71" w:rsidP="00945C19">
            <w:pPr>
              <w:rPr>
                <w:rFonts w:asciiTheme="majorHAnsi" w:hAnsiTheme="majorHAnsi" w:cstheme="majorHAnsi"/>
                <w:sz w:val="24"/>
                <w:szCs w:val="24"/>
              </w:rPr>
            </w:pPr>
            <w:r w:rsidRPr="00796CC0">
              <w:rPr>
                <w:rFonts w:asciiTheme="majorHAnsi" w:hAnsiTheme="majorHAnsi" w:cstheme="majorHAnsi"/>
                <w:sz w:val="24"/>
                <w:szCs w:val="24"/>
              </w:rPr>
              <w:t>Tell you how to do your  job safely</w:t>
            </w:r>
          </w:p>
        </w:tc>
        <w:tc>
          <w:tcPr>
            <w:tcW w:w="4508" w:type="dxa"/>
          </w:tcPr>
          <w:p w:rsidR="005D1E71" w:rsidRPr="00796CC0" w:rsidRDefault="005D1E71" w:rsidP="00945C19">
            <w:pPr>
              <w:rPr>
                <w:rFonts w:asciiTheme="majorHAnsi" w:hAnsiTheme="majorHAnsi" w:cstheme="majorHAnsi"/>
                <w:sz w:val="24"/>
                <w:szCs w:val="24"/>
              </w:rPr>
            </w:pPr>
            <w:r w:rsidRPr="00796CC0">
              <w:rPr>
                <w:rFonts w:asciiTheme="majorHAnsi" w:hAnsiTheme="majorHAnsi" w:cstheme="majorHAnsi"/>
                <w:sz w:val="24"/>
                <w:szCs w:val="24"/>
              </w:rPr>
              <w:t>The Forest School Leader will introduce the adults involved in the activities and inform them of safety considerations</w:t>
            </w:r>
          </w:p>
        </w:tc>
      </w:tr>
      <w:tr w:rsidR="005D1E71" w:rsidRPr="00796CC0" w:rsidTr="00945C19">
        <w:tc>
          <w:tcPr>
            <w:tcW w:w="4508" w:type="dxa"/>
          </w:tcPr>
          <w:p w:rsidR="005D1E71" w:rsidRPr="00796CC0" w:rsidRDefault="005D1E71" w:rsidP="00945C19">
            <w:pPr>
              <w:rPr>
                <w:rFonts w:asciiTheme="majorHAnsi" w:hAnsiTheme="majorHAnsi" w:cstheme="majorHAnsi"/>
                <w:sz w:val="24"/>
                <w:szCs w:val="24"/>
              </w:rPr>
            </w:pPr>
            <w:r w:rsidRPr="00796CC0">
              <w:rPr>
                <w:rFonts w:asciiTheme="majorHAnsi" w:hAnsiTheme="majorHAnsi" w:cstheme="majorHAnsi"/>
                <w:sz w:val="24"/>
                <w:szCs w:val="24"/>
              </w:rPr>
              <w:t>Ensure that safe working practices and appropriate polices are in place to safeguard its staff and users</w:t>
            </w:r>
          </w:p>
        </w:tc>
        <w:tc>
          <w:tcPr>
            <w:tcW w:w="4508" w:type="dxa"/>
          </w:tcPr>
          <w:p w:rsidR="005D1E71" w:rsidRPr="00796CC0" w:rsidRDefault="005D1E71" w:rsidP="00945C19">
            <w:pPr>
              <w:rPr>
                <w:rFonts w:asciiTheme="majorHAnsi" w:hAnsiTheme="majorHAnsi" w:cstheme="majorHAnsi"/>
                <w:sz w:val="24"/>
                <w:szCs w:val="24"/>
              </w:rPr>
            </w:pPr>
            <w:r w:rsidRPr="00796CC0">
              <w:rPr>
                <w:rFonts w:asciiTheme="majorHAnsi" w:hAnsiTheme="majorHAnsi" w:cstheme="majorHAnsi"/>
                <w:sz w:val="24"/>
                <w:szCs w:val="24"/>
              </w:rPr>
              <w:t>Adults will record accidents and incidents, and review whether they could have been avoided. The Forest School Leader will make appropriate changes t procedures and policies, as necessary.</w:t>
            </w:r>
          </w:p>
        </w:tc>
      </w:tr>
      <w:tr w:rsidR="005D1E71" w:rsidRPr="00796CC0" w:rsidTr="00945C19">
        <w:tc>
          <w:tcPr>
            <w:tcW w:w="4508" w:type="dxa"/>
          </w:tcPr>
          <w:p w:rsidR="005D1E71" w:rsidRPr="00796CC0" w:rsidRDefault="005D1E71" w:rsidP="00945C19">
            <w:pPr>
              <w:rPr>
                <w:rFonts w:asciiTheme="majorHAnsi" w:hAnsiTheme="majorHAnsi" w:cstheme="majorHAnsi"/>
                <w:sz w:val="24"/>
                <w:szCs w:val="24"/>
              </w:rPr>
            </w:pPr>
            <w:r w:rsidRPr="00796CC0">
              <w:rPr>
                <w:rFonts w:asciiTheme="majorHAnsi" w:hAnsiTheme="majorHAnsi" w:cstheme="majorHAnsi"/>
                <w:sz w:val="24"/>
                <w:szCs w:val="24"/>
              </w:rPr>
              <w:t>Inform you how to get First Aid</w:t>
            </w:r>
          </w:p>
        </w:tc>
        <w:tc>
          <w:tcPr>
            <w:tcW w:w="4508" w:type="dxa"/>
          </w:tcPr>
          <w:p w:rsidR="005D1E71" w:rsidRPr="00796CC0" w:rsidRDefault="005D1E71" w:rsidP="00945C19">
            <w:pPr>
              <w:rPr>
                <w:rFonts w:asciiTheme="majorHAnsi" w:hAnsiTheme="majorHAnsi" w:cstheme="majorHAnsi"/>
                <w:sz w:val="24"/>
                <w:szCs w:val="24"/>
              </w:rPr>
            </w:pPr>
            <w:r w:rsidRPr="00796CC0">
              <w:rPr>
                <w:rFonts w:asciiTheme="majorHAnsi" w:hAnsiTheme="majorHAnsi" w:cstheme="majorHAnsi"/>
                <w:sz w:val="24"/>
                <w:szCs w:val="24"/>
              </w:rPr>
              <w:t>The Forest School Leader will have a First Aid kit and administer First Aid</w:t>
            </w:r>
          </w:p>
        </w:tc>
      </w:tr>
      <w:tr w:rsidR="005D1E71" w:rsidRPr="00796CC0" w:rsidTr="00945C19">
        <w:tc>
          <w:tcPr>
            <w:tcW w:w="4508" w:type="dxa"/>
          </w:tcPr>
          <w:p w:rsidR="005D1E71" w:rsidRPr="00796CC0" w:rsidRDefault="005D1E71" w:rsidP="00945C19">
            <w:pPr>
              <w:rPr>
                <w:rFonts w:asciiTheme="majorHAnsi" w:hAnsiTheme="majorHAnsi" w:cstheme="majorHAnsi"/>
                <w:sz w:val="24"/>
                <w:szCs w:val="24"/>
              </w:rPr>
            </w:pPr>
            <w:r w:rsidRPr="00796CC0">
              <w:rPr>
                <w:rFonts w:asciiTheme="majorHAnsi" w:hAnsiTheme="majorHAnsi" w:cstheme="majorHAnsi"/>
                <w:sz w:val="24"/>
                <w:szCs w:val="24"/>
              </w:rPr>
              <w:t>Tell you what to do in an emergency</w:t>
            </w:r>
          </w:p>
        </w:tc>
        <w:tc>
          <w:tcPr>
            <w:tcW w:w="4508" w:type="dxa"/>
          </w:tcPr>
          <w:p w:rsidR="005D1E71" w:rsidRPr="00796CC0" w:rsidRDefault="005D1E71" w:rsidP="00945C19">
            <w:pPr>
              <w:rPr>
                <w:rFonts w:asciiTheme="majorHAnsi" w:hAnsiTheme="majorHAnsi" w:cstheme="majorHAnsi"/>
                <w:sz w:val="24"/>
                <w:szCs w:val="24"/>
              </w:rPr>
            </w:pPr>
            <w:r w:rsidRPr="00796CC0">
              <w:rPr>
                <w:rFonts w:asciiTheme="majorHAnsi" w:hAnsiTheme="majorHAnsi" w:cstheme="majorHAnsi"/>
                <w:sz w:val="24"/>
                <w:szCs w:val="24"/>
              </w:rPr>
              <w:t>Staff will be given a copy of the Emergency Procedures at the start of their involvement in Forest Schools</w:t>
            </w:r>
          </w:p>
        </w:tc>
      </w:tr>
      <w:tr w:rsidR="005D1E71" w:rsidRPr="00796CC0" w:rsidTr="00945C19">
        <w:tc>
          <w:tcPr>
            <w:tcW w:w="4508" w:type="dxa"/>
          </w:tcPr>
          <w:p w:rsidR="005D1E71" w:rsidRPr="00796CC0" w:rsidRDefault="005D1E71" w:rsidP="00945C19">
            <w:pPr>
              <w:rPr>
                <w:rFonts w:asciiTheme="majorHAnsi" w:hAnsiTheme="majorHAnsi" w:cstheme="majorHAnsi"/>
                <w:sz w:val="24"/>
                <w:szCs w:val="24"/>
              </w:rPr>
            </w:pPr>
            <w:r w:rsidRPr="00796CC0">
              <w:rPr>
                <w:rFonts w:asciiTheme="majorHAnsi" w:hAnsiTheme="majorHAnsi" w:cstheme="majorHAnsi"/>
                <w:sz w:val="24"/>
                <w:szCs w:val="24"/>
              </w:rPr>
              <w:t>Provide you with the protection to may need to fulfil your role</w:t>
            </w:r>
          </w:p>
        </w:tc>
        <w:tc>
          <w:tcPr>
            <w:tcW w:w="4508" w:type="dxa"/>
          </w:tcPr>
          <w:p w:rsidR="005D1E71" w:rsidRPr="00796CC0" w:rsidRDefault="005D1E71" w:rsidP="00945C19">
            <w:pPr>
              <w:rPr>
                <w:rFonts w:asciiTheme="majorHAnsi" w:hAnsiTheme="majorHAnsi" w:cstheme="majorHAnsi"/>
                <w:sz w:val="24"/>
                <w:szCs w:val="24"/>
              </w:rPr>
            </w:pPr>
            <w:r w:rsidRPr="00796CC0">
              <w:rPr>
                <w:rFonts w:asciiTheme="majorHAnsi" w:hAnsiTheme="majorHAnsi" w:cstheme="majorHAnsi"/>
                <w:sz w:val="24"/>
                <w:szCs w:val="24"/>
              </w:rPr>
              <w:t>Relevant safety equipment will be given to anybody who needs it.</w:t>
            </w:r>
          </w:p>
        </w:tc>
      </w:tr>
    </w:tbl>
    <w:p w:rsidR="005D1E71" w:rsidRPr="00796CC0" w:rsidRDefault="005D1E71" w:rsidP="005D1E71">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4508"/>
        <w:gridCol w:w="4508"/>
      </w:tblGrid>
      <w:tr w:rsidR="005D1E71" w:rsidRPr="00796CC0" w:rsidTr="00945C19">
        <w:tc>
          <w:tcPr>
            <w:tcW w:w="4508" w:type="dxa"/>
          </w:tcPr>
          <w:p w:rsidR="005D1E71" w:rsidRPr="00796CC0" w:rsidRDefault="005D1E71" w:rsidP="00945C19">
            <w:pPr>
              <w:jc w:val="center"/>
              <w:rPr>
                <w:rFonts w:asciiTheme="majorHAnsi" w:hAnsiTheme="majorHAnsi" w:cstheme="majorHAnsi"/>
                <w:b/>
                <w:sz w:val="24"/>
                <w:szCs w:val="24"/>
              </w:rPr>
            </w:pPr>
            <w:r w:rsidRPr="00796CC0">
              <w:rPr>
                <w:rFonts w:asciiTheme="majorHAnsi" w:hAnsiTheme="majorHAnsi" w:cstheme="majorHAnsi"/>
                <w:b/>
                <w:sz w:val="24"/>
                <w:szCs w:val="24"/>
              </w:rPr>
              <w:lastRenderedPageBreak/>
              <w:t>Employers must</w:t>
            </w:r>
          </w:p>
        </w:tc>
        <w:tc>
          <w:tcPr>
            <w:tcW w:w="4508" w:type="dxa"/>
          </w:tcPr>
          <w:p w:rsidR="005D1E71" w:rsidRPr="00796CC0" w:rsidRDefault="005D1E71" w:rsidP="00945C19">
            <w:pPr>
              <w:jc w:val="center"/>
              <w:rPr>
                <w:rFonts w:asciiTheme="majorHAnsi" w:hAnsiTheme="majorHAnsi" w:cstheme="majorHAnsi"/>
                <w:b/>
                <w:sz w:val="24"/>
                <w:szCs w:val="24"/>
              </w:rPr>
            </w:pPr>
            <w:r w:rsidRPr="00796CC0">
              <w:rPr>
                <w:rFonts w:asciiTheme="majorHAnsi" w:hAnsiTheme="majorHAnsi" w:cstheme="majorHAnsi"/>
                <w:b/>
                <w:sz w:val="24"/>
                <w:szCs w:val="24"/>
              </w:rPr>
              <w:t>How this should be done</w:t>
            </w:r>
          </w:p>
        </w:tc>
      </w:tr>
      <w:tr w:rsidR="005D1E71" w:rsidRPr="00796CC0" w:rsidTr="00945C19">
        <w:tc>
          <w:tcPr>
            <w:tcW w:w="4508" w:type="dxa"/>
          </w:tcPr>
          <w:p w:rsidR="005D1E71" w:rsidRPr="00796CC0" w:rsidRDefault="005D1E71" w:rsidP="00945C19">
            <w:pPr>
              <w:rPr>
                <w:rFonts w:asciiTheme="majorHAnsi" w:hAnsiTheme="majorHAnsi" w:cstheme="majorHAnsi"/>
                <w:sz w:val="24"/>
                <w:szCs w:val="24"/>
              </w:rPr>
            </w:pPr>
            <w:r w:rsidRPr="00796CC0">
              <w:rPr>
                <w:rFonts w:asciiTheme="majorHAnsi" w:hAnsiTheme="majorHAnsi" w:cstheme="majorHAnsi"/>
                <w:sz w:val="24"/>
                <w:szCs w:val="24"/>
              </w:rPr>
              <w:t>Take care of their own health and safety and that of people who may be affected by what they do (or don’t do)</w:t>
            </w:r>
          </w:p>
        </w:tc>
        <w:tc>
          <w:tcPr>
            <w:tcW w:w="4508" w:type="dxa"/>
          </w:tcPr>
          <w:p w:rsidR="005D1E71" w:rsidRPr="00796CC0" w:rsidRDefault="005D1E71" w:rsidP="00945C19">
            <w:pPr>
              <w:rPr>
                <w:rFonts w:asciiTheme="majorHAnsi" w:hAnsiTheme="majorHAnsi" w:cstheme="majorHAnsi"/>
                <w:sz w:val="24"/>
                <w:szCs w:val="24"/>
              </w:rPr>
            </w:pPr>
            <w:r w:rsidRPr="00796CC0">
              <w:rPr>
                <w:rFonts w:asciiTheme="majorHAnsi" w:hAnsiTheme="majorHAnsi" w:cstheme="majorHAnsi"/>
                <w:sz w:val="24"/>
                <w:szCs w:val="24"/>
              </w:rPr>
              <w:t>Adults must actively manage risks by reporting, reducing or removing them where possible, providing it is safe to do so.</w:t>
            </w:r>
          </w:p>
        </w:tc>
      </w:tr>
      <w:tr w:rsidR="005D1E71" w:rsidRPr="00796CC0" w:rsidTr="00945C19">
        <w:tc>
          <w:tcPr>
            <w:tcW w:w="4508" w:type="dxa"/>
          </w:tcPr>
          <w:p w:rsidR="005D1E71" w:rsidRPr="00796CC0" w:rsidRDefault="005D1E71" w:rsidP="00945C19">
            <w:pPr>
              <w:rPr>
                <w:rFonts w:asciiTheme="majorHAnsi" w:hAnsiTheme="majorHAnsi" w:cstheme="majorHAnsi"/>
                <w:sz w:val="24"/>
                <w:szCs w:val="24"/>
              </w:rPr>
            </w:pPr>
            <w:r w:rsidRPr="00796CC0">
              <w:rPr>
                <w:rFonts w:asciiTheme="majorHAnsi" w:hAnsiTheme="majorHAnsi" w:cstheme="majorHAnsi"/>
                <w:sz w:val="24"/>
                <w:szCs w:val="24"/>
              </w:rPr>
              <w:t>Co-operate with others on health and safety, and not interfere with, or misuse anything provided for health and safety or welfare</w:t>
            </w:r>
          </w:p>
        </w:tc>
        <w:tc>
          <w:tcPr>
            <w:tcW w:w="4508" w:type="dxa"/>
          </w:tcPr>
          <w:p w:rsidR="005D1E71" w:rsidRPr="00796CC0" w:rsidRDefault="005D1E71" w:rsidP="00945C19">
            <w:pPr>
              <w:rPr>
                <w:rFonts w:asciiTheme="majorHAnsi" w:hAnsiTheme="majorHAnsi" w:cstheme="majorHAnsi"/>
                <w:sz w:val="24"/>
                <w:szCs w:val="24"/>
              </w:rPr>
            </w:pPr>
            <w:r w:rsidRPr="00796CC0">
              <w:rPr>
                <w:rFonts w:asciiTheme="majorHAnsi" w:hAnsiTheme="majorHAnsi" w:cstheme="majorHAnsi"/>
                <w:sz w:val="24"/>
                <w:szCs w:val="24"/>
              </w:rPr>
              <w:t>Follow the health and safety advice given during the session by the Forest School Leader, or seek advice if uncertain. Nobody should interfere with safety equipment, such as the First Aid kit, other essential equipment or protective equipment.</w:t>
            </w:r>
          </w:p>
        </w:tc>
      </w:tr>
    </w:tbl>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Health and Safety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 Forest School Health and Safety Policy is an addendum to the School Health and Safety Policy and does not change the school’s position on Health and Safety matters set out in the original document.</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For Forest Schools to run safely, the Forest School Leader will:</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Ensure that at least one qualified first aider is on site at all times</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Establish and maintain a safe and healthy environment</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Follow policy and practice found in the Handbook</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Make sure all adults on site have knowledge of all guidelines</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Ensure that all adults are familiar with all emergency procedures, reporting and recording</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Make and share risk assessments before sessions</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Ensure that volunteers are aware of their responsibilities towards the children</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Fully investigate any accidents and use information for future risk assessments</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Keep to the legal adult: child ratio</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Make sure all safety equipment is in good working order</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 Forest School Leader is responsible for the maintenance of the first aid kits and any tools that are used on site.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In the event of a fire, the school emergency bell can be heard on the Forest School site, plus we will be informed by use of a two-way radio from the school office. We have a register of pupils in Forest School and also the class teacher has a copy of the pupils that are in the session. As a group we will join the rest of the school on the field that is adjacent to our camp and follow the drill as normal.</w:t>
      </w:r>
    </w:p>
    <w:p w:rsidR="005D1E71" w:rsidRPr="00796CC0" w:rsidRDefault="005D1E71" w:rsidP="005D1E71">
      <w:pPr>
        <w:rPr>
          <w:rFonts w:asciiTheme="majorHAnsi" w:hAnsiTheme="majorHAnsi" w:cstheme="majorHAnsi"/>
          <w:sz w:val="24"/>
          <w:szCs w:val="24"/>
        </w:rPr>
      </w:pPr>
    </w:p>
    <w:p w:rsidR="001F2C9C" w:rsidRDefault="001F2C9C" w:rsidP="005D1E71">
      <w:pPr>
        <w:rPr>
          <w:rFonts w:asciiTheme="majorHAnsi" w:hAnsiTheme="majorHAnsi" w:cstheme="majorHAnsi"/>
          <w:b/>
          <w:sz w:val="24"/>
          <w:szCs w:val="24"/>
        </w:rPr>
      </w:pPr>
    </w:p>
    <w:p w:rsidR="001F2C9C" w:rsidRDefault="001F2C9C" w:rsidP="005D1E71">
      <w:pPr>
        <w:rPr>
          <w:rFonts w:asciiTheme="majorHAnsi" w:hAnsiTheme="majorHAnsi" w:cstheme="majorHAnsi"/>
          <w:b/>
          <w:sz w:val="24"/>
          <w:szCs w:val="24"/>
        </w:rPr>
      </w:pPr>
    </w:p>
    <w:p w:rsidR="001F2C9C" w:rsidRDefault="001F2C9C"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lastRenderedPageBreak/>
        <w:t>Pupil responsibility for Health and Safety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All pupils will be responsible for:</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Complying with school rules and procedures plus any instructions given in an emergency.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Taking reasonable care of themselves and others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Co-operating with Forest School leader and any other staff and volunteers on site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Using equipment in the way they have been instructed</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Remembering to use personal protective equipment provided when needed</w:t>
      </w:r>
    </w:p>
    <w:p w:rsidR="00BC068F"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Dressing appropriately for weather conditions and safety</w:t>
      </w:r>
      <w:r w:rsidR="00F0012F">
        <w:rPr>
          <w:rFonts w:asciiTheme="majorHAnsi" w:hAnsiTheme="majorHAnsi" w:cstheme="majorHAnsi"/>
          <w:sz w:val="24"/>
          <w:szCs w:val="24"/>
        </w:rPr>
        <w:t xml:space="preserve">.  </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Abiding by all safety requirements when using a fire pit</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Reporting to the Forest School Leader or staff member of anything they think could be harmful or dangerous on site</w:t>
      </w: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Risk Management Policy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Oastlers school aims to develop children’s self-esteem, independence and motivation to learn in a safe environment. In order that these aims can be met, the Forest School Leader will:</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Consistently apply the 5 step approach to risk assessment for all Forest School activities:</w:t>
      </w:r>
    </w:p>
    <w:p w:rsidR="005D1E71" w:rsidRPr="00796CC0" w:rsidRDefault="005D1E71" w:rsidP="005D1E71">
      <w:pPr>
        <w:pStyle w:val="ListParagraph"/>
        <w:numPr>
          <w:ilvl w:val="1"/>
          <w:numId w:val="4"/>
        </w:numPr>
        <w:rPr>
          <w:rFonts w:asciiTheme="majorHAnsi" w:hAnsiTheme="majorHAnsi" w:cstheme="majorHAnsi"/>
          <w:sz w:val="24"/>
          <w:szCs w:val="24"/>
        </w:rPr>
      </w:pPr>
      <w:r w:rsidRPr="00796CC0">
        <w:rPr>
          <w:rFonts w:asciiTheme="majorHAnsi" w:hAnsiTheme="majorHAnsi" w:cstheme="majorHAnsi"/>
          <w:sz w:val="24"/>
          <w:szCs w:val="24"/>
        </w:rPr>
        <w:t>Look out for hazards</w:t>
      </w:r>
    </w:p>
    <w:p w:rsidR="005D1E71" w:rsidRPr="00796CC0" w:rsidRDefault="005D1E71" w:rsidP="005D1E71">
      <w:pPr>
        <w:pStyle w:val="ListParagraph"/>
        <w:numPr>
          <w:ilvl w:val="1"/>
          <w:numId w:val="4"/>
        </w:numPr>
        <w:rPr>
          <w:rFonts w:asciiTheme="majorHAnsi" w:hAnsiTheme="majorHAnsi" w:cstheme="majorHAnsi"/>
          <w:sz w:val="24"/>
          <w:szCs w:val="24"/>
        </w:rPr>
      </w:pPr>
      <w:r w:rsidRPr="00796CC0">
        <w:rPr>
          <w:rFonts w:asciiTheme="majorHAnsi" w:hAnsiTheme="majorHAnsi" w:cstheme="majorHAnsi"/>
          <w:sz w:val="24"/>
          <w:szCs w:val="24"/>
        </w:rPr>
        <w:t>Decide who may be harmed and how</w:t>
      </w:r>
    </w:p>
    <w:p w:rsidR="005D1E71" w:rsidRPr="00796CC0" w:rsidRDefault="005D1E71" w:rsidP="005D1E71">
      <w:pPr>
        <w:pStyle w:val="ListParagraph"/>
        <w:numPr>
          <w:ilvl w:val="1"/>
          <w:numId w:val="4"/>
        </w:numPr>
        <w:rPr>
          <w:rFonts w:asciiTheme="majorHAnsi" w:hAnsiTheme="majorHAnsi" w:cstheme="majorHAnsi"/>
          <w:sz w:val="24"/>
          <w:szCs w:val="24"/>
        </w:rPr>
      </w:pPr>
      <w:r w:rsidRPr="00796CC0">
        <w:rPr>
          <w:rFonts w:asciiTheme="majorHAnsi" w:hAnsiTheme="majorHAnsi" w:cstheme="majorHAnsi"/>
          <w:sz w:val="24"/>
          <w:szCs w:val="24"/>
        </w:rPr>
        <w:t>Evaluate the risks and decide whether existing controls are adequate or whether more should be done</w:t>
      </w:r>
    </w:p>
    <w:p w:rsidR="005D1E71" w:rsidRPr="00796CC0" w:rsidRDefault="005D1E71" w:rsidP="005D1E71">
      <w:pPr>
        <w:pStyle w:val="ListParagraph"/>
        <w:numPr>
          <w:ilvl w:val="1"/>
          <w:numId w:val="4"/>
        </w:numPr>
        <w:rPr>
          <w:rFonts w:asciiTheme="majorHAnsi" w:hAnsiTheme="majorHAnsi" w:cstheme="majorHAnsi"/>
          <w:sz w:val="24"/>
          <w:szCs w:val="24"/>
        </w:rPr>
      </w:pPr>
      <w:r w:rsidRPr="00796CC0">
        <w:rPr>
          <w:rFonts w:asciiTheme="majorHAnsi" w:hAnsiTheme="majorHAnsi" w:cstheme="majorHAnsi"/>
          <w:sz w:val="24"/>
          <w:szCs w:val="24"/>
        </w:rPr>
        <w:t>Record findings, including daily amendments to standing risk assessments based on site visits and observations</w:t>
      </w:r>
    </w:p>
    <w:p w:rsidR="005D1E71" w:rsidRPr="00796CC0" w:rsidRDefault="005D1E71" w:rsidP="005D1E71">
      <w:pPr>
        <w:pStyle w:val="ListParagraph"/>
        <w:numPr>
          <w:ilvl w:val="1"/>
          <w:numId w:val="4"/>
        </w:numPr>
        <w:rPr>
          <w:rFonts w:asciiTheme="majorHAnsi" w:hAnsiTheme="majorHAnsi" w:cstheme="majorHAnsi"/>
          <w:sz w:val="24"/>
          <w:szCs w:val="24"/>
        </w:rPr>
      </w:pPr>
      <w:r w:rsidRPr="00796CC0">
        <w:rPr>
          <w:rFonts w:asciiTheme="majorHAnsi" w:hAnsiTheme="majorHAnsi" w:cstheme="majorHAnsi"/>
          <w:sz w:val="24"/>
          <w:szCs w:val="24"/>
        </w:rPr>
        <w:t>Review assessments on a regular basis (or if circumstances change, which may affect the rigour of the assessment) and revise if necessary</w:t>
      </w:r>
    </w:p>
    <w:p w:rsidR="005D1E71" w:rsidRPr="00796CC0" w:rsidRDefault="005D1E71" w:rsidP="005D1E71">
      <w:pPr>
        <w:pStyle w:val="ListParagraph"/>
        <w:numPr>
          <w:ilvl w:val="0"/>
          <w:numId w:val="5"/>
        </w:numPr>
        <w:rPr>
          <w:rFonts w:asciiTheme="majorHAnsi" w:hAnsiTheme="majorHAnsi" w:cstheme="majorHAnsi"/>
          <w:sz w:val="24"/>
          <w:szCs w:val="24"/>
        </w:rPr>
      </w:pPr>
      <w:r w:rsidRPr="00796CC0">
        <w:rPr>
          <w:rFonts w:asciiTheme="majorHAnsi" w:hAnsiTheme="majorHAnsi" w:cstheme="majorHAnsi"/>
          <w:sz w:val="24"/>
          <w:szCs w:val="24"/>
        </w:rPr>
        <w:t xml:space="preserve">Carry out site risk assessments on each site where the activities will take place on a seasonal basis </w:t>
      </w:r>
    </w:p>
    <w:p w:rsidR="005D1E71" w:rsidRPr="00796CC0" w:rsidRDefault="005D1E71" w:rsidP="005D1E71">
      <w:pPr>
        <w:pStyle w:val="ListParagraph"/>
        <w:numPr>
          <w:ilvl w:val="0"/>
          <w:numId w:val="5"/>
        </w:numPr>
        <w:rPr>
          <w:rFonts w:asciiTheme="majorHAnsi" w:hAnsiTheme="majorHAnsi" w:cstheme="majorHAnsi"/>
          <w:sz w:val="24"/>
          <w:szCs w:val="24"/>
        </w:rPr>
      </w:pPr>
      <w:r w:rsidRPr="00796CC0">
        <w:rPr>
          <w:rFonts w:asciiTheme="majorHAnsi" w:hAnsiTheme="majorHAnsi" w:cstheme="majorHAnsi"/>
          <w:sz w:val="24"/>
          <w:szCs w:val="24"/>
        </w:rPr>
        <w:t xml:space="preserve">Daily pre-visit checks will be carried out by the Forest School Leader on sites to be used prior to a day’s activities, as near to the start of the activity as is reasonably practicable. The finding will be recorded on a Daily Risk Assessment form. </w:t>
      </w:r>
    </w:p>
    <w:p w:rsidR="005D1E71" w:rsidRPr="00796CC0" w:rsidRDefault="005D1E71" w:rsidP="005D1E71">
      <w:pPr>
        <w:pStyle w:val="ListParagraph"/>
        <w:numPr>
          <w:ilvl w:val="0"/>
          <w:numId w:val="5"/>
        </w:numPr>
        <w:rPr>
          <w:rFonts w:asciiTheme="majorHAnsi" w:hAnsiTheme="majorHAnsi" w:cstheme="majorHAnsi"/>
          <w:sz w:val="24"/>
          <w:szCs w:val="24"/>
        </w:rPr>
      </w:pPr>
      <w:r w:rsidRPr="00796CC0">
        <w:rPr>
          <w:rFonts w:asciiTheme="majorHAnsi" w:hAnsiTheme="majorHAnsi" w:cstheme="majorHAnsi"/>
          <w:sz w:val="24"/>
          <w:szCs w:val="24"/>
        </w:rPr>
        <w:t>Complete an Activity Risk/benefit assessment for every activity to be undertaken at Forest School.</w:t>
      </w:r>
    </w:p>
    <w:p w:rsidR="005D1E71" w:rsidRPr="00796CC0" w:rsidRDefault="005D1E71" w:rsidP="005D1E71">
      <w:pPr>
        <w:pStyle w:val="ListParagraph"/>
        <w:numPr>
          <w:ilvl w:val="0"/>
          <w:numId w:val="5"/>
        </w:numPr>
        <w:rPr>
          <w:rFonts w:asciiTheme="majorHAnsi" w:hAnsiTheme="majorHAnsi" w:cstheme="majorHAnsi"/>
          <w:sz w:val="24"/>
          <w:szCs w:val="24"/>
        </w:rPr>
      </w:pPr>
      <w:r w:rsidRPr="00796CC0">
        <w:rPr>
          <w:rFonts w:asciiTheme="majorHAnsi" w:hAnsiTheme="majorHAnsi" w:cstheme="majorHAnsi"/>
          <w:sz w:val="24"/>
          <w:szCs w:val="24"/>
        </w:rPr>
        <w:t>Ensure all staff and volunteer helpers have read the relevant Site and Activity risk assessments prior to the session.</w:t>
      </w:r>
    </w:p>
    <w:p w:rsidR="005D1E71" w:rsidRPr="00796CC0" w:rsidRDefault="005D1E71" w:rsidP="005D1E71">
      <w:pPr>
        <w:pStyle w:val="ListParagraph"/>
        <w:numPr>
          <w:ilvl w:val="0"/>
          <w:numId w:val="5"/>
        </w:numPr>
        <w:rPr>
          <w:rFonts w:asciiTheme="majorHAnsi" w:hAnsiTheme="majorHAnsi" w:cstheme="majorHAnsi"/>
          <w:sz w:val="24"/>
          <w:szCs w:val="24"/>
        </w:rPr>
      </w:pPr>
      <w:r w:rsidRPr="00796CC0">
        <w:rPr>
          <w:rFonts w:asciiTheme="majorHAnsi" w:hAnsiTheme="majorHAnsi" w:cstheme="majorHAnsi"/>
          <w:sz w:val="24"/>
          <w:szCs w:val="24"/>
        </w:rPr>
        <w:t>Stop activities, if in the opinion of the Forest School Leader, weather conditions such as high winds or the threat of electrical storms make practice unsafe.</w:t>
      </w:r>
    </w:p>
    <w:p w:rsidR="005D1E71" w:rsidRPr="00796CC0" w:rsidRDefault="005D1E71" w:rsidP="005D1E71">
      <w:pPr>
        <w:pStyle w:val="ListParagraph"/>
        <w:numPr>
          <w:ilvl w:val="0"/>
          <w:numId w:val="5"/>
        </w:numPr>
        <w:rPr>
          <w:rFonts w:asciiTheme="majorHAnsi" w:hAnsiTheme="majorHAnsi" w:cstheme="majorHAnsi"/>
          <w:sz w:val="24"/>
          <w:szCs w:val="24"/>
        </w:rPr>
      </w:pPr>
      <w:r w:rsidRPr="00796CC0">
        <w:rPr>
          <w:rFonts w:asciiTheme="majorHAnsi" w:hAnsiTheme="majorHAnsi" w:cstheme="majorHAnsi"/>
          <w:sz w:val="24"/>
          <w:szCs w:val="24"/>
        </w:rPr>
        <w:lastRenderedPageBreak/>
        <w:t>Inform staff, volunteers and children of potential hazards and methods of working in order to minimise their risk further</w:t>
      </w:r>
    </w:p>
    <w:p w:rsidR="005D1E71" w:rsidRPr="00796CC0" w:rsidRDefault="005D1E71" w:rsidP="005D1E71">
      <w:pPr>
        <w:pStyle w:val="ListParagraph"/>
        <w:numPr>
          <w:ilvl w:val="0"/>
          <w:numId w:val="5"/>
        </w:numPr>
        <w:rPr>
          <w:rFonts w:asciiTheme="majorHAnsi" w:hAnsiTheme="majorHAnsi" w:cstheme="majorHAnsi"/>
          <w:sz w:val="24"/>
          <w:szCs w:val="24"/>
        </w:rPr>
      </w:pPr>
      <w:r w:rsidRPr="00796CC0">
        <w:rPr>
          <w:rFonts w:asciiTheme="majorHAnsi" w:hAnsiTheme="majorHAnsi" w:cstheme="majorHAnsi"/>
          <w:sz w:val="24"/>
          <w:szCs w:val="24"/>
        </w:rPr>
        <w:t>Involve staff, volunteers and children in risk assessment, as appropriate, as part of learning.</w:t>
      </w:r>
    </w:p>
    <w:p w:rsidR="005D1E71" w:rsidRPr="00796CC0" w:rsidRDefault="005D1E71" w:rsidP="005D1E71">
      <w:pPr>
        <w:pStyle w:val="ListParagraph"/>
        <w:numPr>
          <w:ilvl w:val="0"/>
          <w:numId w:val="5"/>
        </w:numPr>
        <w:rPr>
          <w:rFonts w:asciiTheme="majorHAnsi" w:hAnsiTheme="majorHAnsi" w:cstheme="majorHAnsi"/>
          <w:sz w:val="24"/>
          <w:szCs w:val="24"/>
        </w:rPr>
      </w:pPr>
      <w:r w:rsidRPr="00796CC0">
        <w:rPr>
          <w:rFonts w:asciiTheme="majorHAnsi" w:hAnsiTheme="majorHAnsi" w:cstheme="majorHAnsi"/>
          <w:sz w:val="24"/>
          <w:szCs w:val="24"/>
        </w:rPr>
        <w:t>Ensure legal guidelines regarding off site activities, adequate insurance and parental permissions are met.</w:t>
      </w:r>
    </w:p>
    <w:p w:rsidR="005D1E71" w:rsidRPr="00796CC0" w:rsidRDefault="005D1E71" w:rsidP="005D1E71">
      <w:pPr>
        <w:pStyle w:val="ListParagraph"/>
        <w:numPr>
          <w:ilvl w:val="0"/>
          <w:numId w:val="5"/>
        </w:numPr>
        <w:rPr>
          <w:rFonts w:asciiTheme="majorHAnsi" w:hAnsiTheme="majorHAnsi" w:cstheme="majorHAnsi"/>
          <w:sz w:val="24"/>
          <w:szCs w:val="24"/>
        </w:rPr>
      </w:pPr>
      <w:r w:rsidRPr="00796CC0">
        <w:rPr>
          <w:rFonts w:asciiTheme="majorHAnsi" w:hAnsiTheme="majorHAnsi" w:cstheme="majorHAnsi"/>
          <w:sz w:val="24"/>
          <w:szCs w:val="24"/>
        </w:rPr>
        <w:t>Ensure that all staff, volunteers and children are aware of the emergency procedures for the Forest School site.</w:t>
      </w:r>
    </w:p>
    <w:p w:rsidR="005D1E71" w:rsidRPr="00796CC0" w:rsidRDefault="005D1E71" w:rsidP="005D1E71">
      <w:pPr>
        <w:pStyle w:val="ListParagraph"/>
        <w:numPr>
          <w:ilvl w:val="0"/>
          <w:numId w:val="5"/>
        </w:numPr>
        <w:rPr>
          <w:rFonts w:asciiTheme="majorHAnsi" w:hAnsiTheme="majorHAnsi" w:cstheme="majorHAnsi"/>
          <w:sz w:val="24"/>
          <w:szCs w:val="24"/>
        </w:rPr>
      </w:pPr>
      <w:r w:rsidRPr="00796CC0">
        <w:rPr>
          <w:rFonts w:asciiTheme="majorHAnsi" w:hAnsiTheme="majorHAnsi" w:cstheme="majorHAnsi"/>
          <w:sz w:val="24"/>
          <w:szCs w:val="24"/>
        </w:rPr>
        <w:t>Be responsible for teaching children adequate skills in order to keep themselves safe, particularly in relation to the use of hand tools and fire.</w:t>
      </w:r>
    </w:p>
    <w:p w:rsidR="005D1E71" w:rsidRPr="00796CC0" w:rsidRDefault="005D1E71" w:rsidP="005D1E71">
      <w:pPr>
        <w:pStyle w:val="ListParagraph"/>
        <w:numPr>
          <w:ilvl w:val="0"/>
          <w:numId w:val="5"/>
        </w:numPr>
        <w:rPr>
          <w:rFonts w:asciiTheme="majorHAnsi" w:hAnsiTheme="majorHAnsi" w:cstheme="majorHAnsi"/>
          <w:sz w:val="24"/>
          <w:szCs w:val="24"/>
        </w:rPr>
      </w:pPr>
      <w:r w:rsidRPr="00796CC0">
        <w:rPr>
          <w:rFonts w:asciiTheme="majorHAnsi" w:hAnsiTheme="majorHAnsi" w:cstheme="majorHAnsi"/>
          <w:sz w:val="24"/>
          <w:szCs w:val="24"/>
        </w:rPr>
        <w:t>Ensure children and adults will have access to drinking water during sessions.</w:t>
      </w:r>
    </w:p>
    <w:p w:rsidR="005D1E71" w:rsidRPr="00796CC0" w:rsidRDefault="005D1E71" w:rsidP="005D1E71">
      <w:pPr>
        <w:pStyle w:val="ListParagraph"/>
        <w:numPr>
          <w:ilvl w:val="0"/>
          <w:numId w:val="5"/>
        </w:numPr>
        <w:rPr>
          <w:rFonts w:asciiTheme="majorHAnsi" w:hAnsiTheme="majorHAnsi" w:cstheme="majorHAnsi"/>
          <w:sz w:val="24"/>
          <w:szCs w:val="24"/>
        </w:rPr>
      </w:pPr>
      <w:r w:rsidRPr="00796CC0">
        <w:rPr>
          <w:rFonts w:asciiTheme="majorHAnsi" w:hAnsiTheme="majorHAnsi" w:cstheme="majorHAnsi"/>
          <w:sz w:val="24"/>
          <w:szCs w:val="24"/>
        </w:rPr>
        <w:t>Ensure a nil-by-mouth policy is adopted in all Forest School sessions – except for food cooked as part of a fully risk assessed Forest School activity.</w:t>
      </w: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First Aid</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 xml:space="preserve">The Forest School Leader is responsible for First Aid and is a qualified First Aid at Work, </w:t>
      </w: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An emergency kit is taken to all Forest sessions. This contains: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Medical Emergency Procedures (laminated)</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Whistle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First Aid Kit</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Thermal Blanket/Survival Bag</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Toilet paper in plastic bag</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Baby wipes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Chocolate and fresh bottled drinking water</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Cotton wool pads in a sealed container</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Clingfilm</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Small ground sheet</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Bite and Sting Relief Spray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Burn relief spray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High Vis vest</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Spare socks, hats and gloves (size appropriate)</w:t>
      </w:r>
    </w:p>
    <w:p w:rsidR="005D1E71" w:rsidRPr="00796CC0" w:rsidRDefault="005D1E71"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lastRenderedPageBreak/>
        <w:t>First Aid Kit checklist:</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4 eye irrigation solution sachets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20 x saline cleansing wipes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2 instant ice packs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5 large plasters/10 medium plasters/15 small plasters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2 triangle bandages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2 large bandages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1x resuscitation face shield</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2 medium bandages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 xml:space="preserve">3 pairs of protective gloves/1 roll of </w:t>
      </w:r>
      <w:r w:rsidR="001F2C9C" w:rsidRPr="00796CC0">
        <w:rPr>
          <w:rFonts w:asciiTheme="majorHAnsi" w:hAnsiTheme="majorHAnsi" w:cstheme="majorHAnsi"/>
          <w:sz w:val="24"/>
          <w:szCs w:val="24"/>
        </w:rPr>
        <w:t>micro pore</w:t>
      </w:r>
      <w:r w:rsidRPr="00796CC0">
        <w:rPr>
          <w:rFonts w:asciiTheme="majorHAnsi" w:hAnsiTheme="majorHAnsi" w:cstheme="majorHAnsi"/>
          <w:sz w:val="24"/>
          <w:szCs w:val="24"/>
        </w:rPr>
        <w:t xml:space="preserve"> tape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Safety pins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b/>
          <w:sz w:val="24"/>
          <w:szCs w:val="24"/>
        </w:rPr>
        <w:t>Accident and Emergency Procedure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 xml:space="preserve">All staff, volunteers and participants will be briefed on what to do in the case of an emergency. A whistle will be blown as a signal to stop what you are doing, gather with a member of staff, be silent and wait for instructions. The Forest School Leader will assess the situation, the nature and extent of the injury/accident. They will ensure the rest of the group are safe from danger and adequately supervised. An accident form will be completed later. A RIDDOR record will be created, along with an Accident report for any death, serious injury or </w:t>
      </w:r>
      <w:proofErr w:type="gramStart"/>
      <w:r w:rsidRPr="00796CC0">
        <w:rPr>
          <w:rFonts w:asciiTheme="majorHAnsi" w:hAnsiTheme="majorHAnsi" w:cstheme="majorHAnsi"/>
          <w:sz w:val="24"/>
          <w:szCs w:val="24"/>
        </w:rPr>
        <w:t>7 day</w:t>
      </w:r>
      <w:proofErr w:type="gramEnd"/>
      <w:r w:rsidRPr="00796CC0">
        <w:rPr>
          <w:rFonts w:asciiTheme="majorHAnsi" w:hAnsiTheme="majorHAnsi" w:cstheme="majorHAnsi"/>
          <w:sz w:val="24"/>
          <w:szCs w:val="24"/>
        </w:rPr>
        <w:t xml:space="preserve"> injury.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In the event of an injury: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If anyone sustains an injury or illness which cannot be treated by first aid on site and requires medical assistance:</w:t>
      </w:r>
    </w:p>
    <w:p w:rsidR="005D1E71" w:rsidRPr="00796CC0" w:rsidRDefault="005D1E71" w:rsidP="005D1E71">
      <w:pPr>
        <w:pStyle w:val="ListParagraph"/>
        <w:numPr>
          <w:ilvl w:val="0"/>
          <w:numId w:val="6"/>
        </w:numPr>
        <w:rPr>
          <w:rFonts w:asciiTheme="majorHAnsi" w:hAnsiTheme="majorHAnsi" w:cstheme="majorHAnsi"/>
          <w:sz w:val="24"/>
          <w:szCs w:val="24"/>
        </w:rPr>
      </w:pPr>
      <w:r w:rsidRPr="00796CC0">
        <w:rPr>
          <w:rFonts w:asciiTheme="majorHAnsi" w:hAnsiTheme="majorHAnsi" w:cstheme="majorHAnsi"/>
          <w:sz w:val="24"/>
          <w:szCs w:val="24"/>
        </w:rPr>
        <w:t>In serious cases, the Emergency Services will be contacted (see below) using the emergency phone carried by the Forest School Leader. Then the school will be notified. The school office will be responsible for contacting the injured party’s emergency contact.</w:t>
      </w:r>
    </w:p>
    <w:p w:rsidR="005D1E71" w:rsidRPr="00796CC0" w:rsidRDefault="005D1E71" w:rsidP="005D1E71">
      <w:pPr>
        <w:pStyle w:val="ListParagraph"/>
        <w:numPr>
          <w:ilvl w:val="0"/>
          <w:numId w:val="6"/>
        </w:numPr>
        <w:rPr>
          <w:rFonts w:asciiTheme="majorHAnsi" w:hAnsiTheme="majorHAnsi" w:cstheme="majorHAnsi"/>
          <w:sz w:val="24"/>
          <w:szCs w:val="24"/>
        </w:rPr>
      </w:pPr>
      <w:r w:rsidRPr="00796CC0">
        <w:rPr>
          <w:rFonts w:asciiTheme="majorHAnsi" w:hAnsiTheme="majorHAnsi" w:cstheme="majorHAnsi"/>
          <w:sz w:val="24"/>
          <w:szCs w:val="24"/>
        </w:rPr>
        <w:t>The rest of the group will be supervised away from the incident and if in danger, will be moved to safety</w:t>
      </w:r>
    </w:p>
    <w:p w:rsidR="005D1E71" w:rsidRPr="00796CC0" w:rsidRDefault="005D1E71" w:rsidP="005D1E71">
      <w:pPr>
        <w:pStyle w:val="ListParagraph"/>
        <w:numPr>
          <w:ilvl w:val="0"/>
          <w:numId w:val="6"/>
        </w:numPr>
        <w:rPr>
          <w:rFonts w:asciiTheme="majorHAnsi" w:hAnsiTheme="majorHAnsi" w:cstheme="majorHAnsi"/>
          <w:sz w:val="24"/>
          <w:szCs w:val="24"/>
        </w:rPr>
      </w:pPr>
      <w:r w:rsidRPr="00796CC0">
        <w:rPr>
          <w:rFonts w:asciiTheme="majorHAnsi" w:hAnsiTheme="majorHAnsi" w:cstheme="majorHAnsi"/>
          <w:sz w:val="24"/>
          <w:szCs w:val="24"/>
        </w:rPr>
        <w:t>One member of staff from school will meet the ambulance at the school entrance and direct the crew to the incident site.</w:t>
      </w:r>
    </w:p>
    <w:p w:rsidR="005D1E71" w:rsidRPr="00796CC0" w:rsidRDefault="005D1E71" w:rsidP="005D1E71">
      <w:pPr>
        <w:pStyle w:val="ListParagraph"/>
        <w:numPr>
          <w:ilvl w:val="0"/>
          <w:numId w:val="6"/>
        </w:numPr>
        <w:rPr>
          <w:rFonts w:asciiTheme="majorHAnsi" w:hAnsiTheme="majorHAnsi" w:cstheme="majorHAnsi"/>
          <w:sz w:val="24"/>
          <w:szCs w:val="24"/>
        </w:rPr>
      </w:pPr>
      <w:r w:rsidRPr="00796CC0">
        <w:rPr>
          <w:rFonts w:asciiTheme="majorHAnsi" w:hAnsiTheme="majorHAnsi" w:cstheme="majorHAnsi"/>
          <w:sz w:val="24"/>
          <w:szCs w:val="24"/>
        </w:rPr>
        <w:t>If the injured party is taken to hospital, one member of staff will go with them and the injured party’s emergency contact will be updated about the situation by the school office staff.</w:t>
      </w:r>
    </w:p>
    <w:p w:rsidR="005D1E71" w:rsidRPr="00796CC0" w:rsidRDefault="005D1E71" w:rsidP="005D1E71">
      <w:pPr>
        <w:pStyle w:val="ListParagraph"/>
        <w:numPr>
          <w:ilvl w:val="0"/>
          <w:numId w:val="6"/>
        </w:numPr>
        <w:rPr>
          <w:rFonts w:asciiTheme="majorHAnsi" w:hAnsiTheme="majorHAnsi" w:cstheme="majorHAnsi"/>
          <w:sz w:val="24"/>
          <w:szCs w:val="24"/>
        </w:rPr>
      </w:pPr>
      <w:r w:rsidRPr="00796CC0">
        <w:rPr>
          <w:rFonts w:asciiTheme="majorHAnsi" w:hAnsiTheme="majorHAnsi" w:cstheme="majorHAnsi"/>
          <w:sz w:val="24"/>
          <w:szCs w:val="24"/>
        </w:rPr>
        <w:t>In minor cases, the Forest School Leader will arrange to contact the injured party’s emergency contact so that they can be collected and taken to hospital, doctor or home – as appropriate.</w:t>
      </w:r>
    </w:p>
    <w:p w:rsidR="00E46316" w:rsidRDefault="00E46316"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Emergency Contact Numbers: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Ambulance/Fire Brigade = 999</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School Office = 01274 307456</w:t>
      </w:r>
    </w:p>
    <w:p w:rsidR="00E46316" w:rsidRDefault="00E46316" w:rsidP="005D1E71">
      <w:pPr>
        <w:rPr>
          <w:rFonts w:asciiTheme="majorHAnsi" w:hAnsiTheme="majorHAnsi" w:cstheme="majorHAnsi"/>
          <w:sz w:val="24"/>
          <w:szCs w:val="24"/>
        </w:rPr>
      </w:pPr>
    </w:p>
    <w:p w:rsidR="005D1E71" w:rsidRPr="00E46316" w:rsidRDefault="005D1E71" w:rsidP="005D1E71">
      <w:pPr>
        <w:rPr>
          <w:rFonts w:asciiTheme="majorHAnsi" w:hAnsiTheme="majorHAnsi" w:cstheme="majorHAnsi"/>
          <w:b/>
          <w:sz w:val="24"/>
          <w:szCs w:val="24"/>
        </w:rPr>
      </w:pPr>
      <w:r w:rsidRPr="00E46316">
        <w:rPr>
          <w:rFonts w:asciiTheme="majorHAnsi" w:hAnsiTheme="majorHAnsi" w:cstheme="majorHAnsi"/>
          <w:b/>
          <w:sz w:val="24"/>
          <w:szCs w:val="24"/>
        </w:rPr>
        <w:t>Requesting attendance by Emergency Services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Dial 999 and ask for ambulance or fire brigade. Be ready with the following information:</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School number – 01274 307456</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School post code – BD4 7RH</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Ambulance access – Flockton Rd, down the side of the school sports hall</w:t>
      </w:r>
    </w:p>
    <w:p w:rsidR="005D1E71"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 xml:space="preserve">What three words – </w:t>
      </w:r>
      <w:proofErr w:type="spellStart"/>
      <w:proofErr w:type="gramStart"/>
      <w:r w:rsidRPr="00796CC0">
        <w:rPr>
          <w:rFonts w:asciiTheme="majorHAnsi" w:hAnsiTheme="majorHAnsi" w:cstheme="majorHAnsi"/>
          <w:sz w:val="24"/>
          <w:szCs w:val="24"/>
        </w:rPr>
        <w:t>season.smart</w:t>
      </w:r>
      <w:proofErr w:type="gramEnd"/>
      <w:r w:rsidRPr="00796CC0">
        <w:rPr>
          <w:rFonts w:asciiTheme="majorHAnsi" w:hAnsiTheme="majorHAnsi" w:cstheme="majorHAnsi"/>
          <w:sz w:val="24"/>
          <w:szCs w:val="24"/>
        </w:rPr>
        <w:t>.chose</w:t>
      </w:r>
      <w:proofErr w:type="spellEnd"/>
    </w:p>
    <w:p w:rsidR="00350CE5" w:rsidRPr="00796CC0" w:rsidRDefault="00350CE5" w:rsidP="005D1E71">
      <w:pPr>
        <w:rPr>
          <w:rFonts w:asciiTheme="majorHAnsi" w:hAnsiTheme="majorHAnsi" w:cstheme="majorHAnsi"/>
          <w:sz w:val="24"/>
          <w:szCs w:val="24"/>
        </w:rPr>
      </w:pPr>
      <w:r>
        <w:rPr>
          <w:rFonts w:asciiTheme="majorHAnsi" w:hAnsiTheme="majorHAnsi" w:cstheme="majorHAnsi"/>
          <w:sz w:val="24"/>
          <w:szCs w:val="24"/>
        </w:rPr>
        <w:t>Grid reference – SE 17393 31403</w:t>
      </w:r>
    </w:p>
    <w:p w:rsidR="00350CE5" w:rsidRDefault="00350CE5"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Dangerous Occurrence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A RIDDOR record will be created, along with an incident report for any serious near miss incident at or in the vicinity of the Forest School site.</w:t>
      </w: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Cancellation Procedure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Oastlers Forest School will take place at the usual site in all weathers except for high winds or where there is a risk of an electrical storm. In high winds (force 4 increasing to force 5 or more), Forest Schools will take place away from trees. Where there is a risk of an electrical storm, Forest School will be cancelled.</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 xml:space="preserve">Forest School will also be cancelled if the minimum ratio of adults to pupils cannot be achieved. </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Forest School will also be cancelled if the Forest School Leader is absent.</w:t>
      </w:r>
    </w:p>
    <w:p w:rsidR="005D1E71" w:rsidRPr="00796CC0" w:rsidRDefault="005D1E71" w:rsidP="005D1E71">
      <w:pPr>
        <w:rPr>
          <w:rFonts w:asciiTheme="majorHAnsi" w:hAnsiTheme="majorHAnsi" w:cstheme="majorHAnsi"/>
          <w:sz w:val="24"/>
          <w:szCs w:val="24"/>
        </w:rPr>
      </w:pPr>
    </w:p>
    <w:p w:rsidR="00FD71F1" w:rsidRDefault="00FD71F1" w:rsidP="005D1E71">
      <w:pPr>
        <w:rPr>
          <w:rFonts w:asciiTheme="majorHAnsi" w:hAnsiTheme="majorHAnsi" w:cstheme="majorHAnsi"/>
          <w:b/>
          <w:sz w:val="24"/>
          <w:szCs w:val="24"/>
        </w:rPr>
      </w:pPr>
    </w:p>
    <w:p w:rsidR="00FD71F1" w:rsidRDefault="00FD71F1" w:rsidP="005D1E71">
      <w:pPr>
        <w:rPr>
          <w:rFonts w:asciiTheme="majorHAnsi" w:hAnsiTheme="majorHAnsi" w:cstheme="majorHAnsi"/>
          <w:b/>
          <w:sz w:val="24"/>
          <w:szCs w:val="24"/>
        </w:rPr>
      </w:pPr>
    </w:p>
    <w:p w:rsidR="00FD71F1" w:rsidRDefault="00FD71F1" w:rsidP="005D1E71">
      <w:pPr>
        <w:rPr>
          <w:rFonts w:asciiTheme="majorHAnsi" w:hAnsiTheme="majorHAnsi" w:cstheme="majorHAnsi"/>
          <w:b/>
          <w:sz w:val="24"/>
          <w:szCs w:val="24"/>
        </w:rPr>
      </w:pPr>
    </w:p>
    <w:p w:rsidR="00BC068F" w:rsidRDefault="00BC068F" w:rsidP="005D1E71">
      <w:pPr>
        <w:rPr>
          <w:rFonts w:asciiTheme="majorHAnsi" w:hAnsiTheme="majorHAnsi" w:cstheme="majorHAnsi"/>
          <w:b/>
          <w:sz w:val="24"/>
          <w:szCs w:val="24"/>
        </w:rPr>
      </w:pPr>
    </w:p>
    <w:p w:rsidR="00BC068F" w:rsidRDefault="00BC068F"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lastRenderedPageBreak/>
        <w:t>Toileting Procedure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Before a Forest School session, children will be given the opportunity to visit the toilet.</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During a Forest School session, children needing the toilet will be escorted back to school by a member of staff.</w:t>
      </w:r>
    </w:p>
    <w:p w:rsidR="005D1E71" w:rsidRDefault="00EC3FA5" w:rsidP="005D1E71">
      <w:pPr>
        <w:rPr>
          <w:rFonts w:asciiTheme="majorHAnsi" w:hAnsiTheme="majorHAnsi" w:cstheme="majorHAnsi"/>
          <w:sz w:val="24"/>
          <w:szCs w:val="24"/>
        </w:rPr>
      </w:pPr>
      <w:r w:rsidRPr="00EC3FA5">
        <w:rPr>
          <w:rFonts w:asciiTheme="majorHAnsi" w:hAnsiTheme="majorHAnsi" w:cstheme="majorHAnsi"/>
          <w:b/>
          <w:sz w:val="24"/>
          <w:szCs w:val="24"/>
        </w:rPr>
        <w:t>Clothing procedure</w:t>
      </w:r>
    </w:p>
    <w:p w:rsidR="00EC3FA5" w:rsidRPr="00EC3FA5" w:rsidRDefault="00EC3FA5" w:rsidP="005D1E71">
      <w:pPr>
        <w:rPr>
          <w:rFonts w:asciiTheme="majorHAnsi" w:hAnsiTheme="majorHAnsi" w:cstheme="majorHAnsi"/>
          <w:sz w:val="24"/>
          <w:szCs w:val="24"/>
        </w:rPr>
      </w:pPr>
      <w:r>
        <w:rPr>
          <w:rFonts w:asciiTheme="majorHAnsi" w:hAnsiTheme="majorHAnsi" w:cstheme="majorHAnsi"/>
          <w:sz w:val="24"/>
          <w:szCs w:val="24"/>
        </w:rPr>
        <w:t>For each session</w:t>
      </w:r>
      <w:r w:rsidR="00E65A34">
        <w:rPr>
          <w:rFonts w:asciiTheme="majorHAnsi" w:hAnsiTheme="majorHAnsi" w:cstheme="majorHAnsi"/>
          <w:sz w:val="24"/>
          <w:szCs w:val="24"/>
        </w:rPr>
        <w:t xml:space="preserve"> </w:t>
      </w:r>
      <w:r w:rsidR="00BC068F">
        <w:rPr>
          <w:rFonts w:asciiTheme="majorHAnsi" w:hAnsiTheme="majorHAnsi" w:cstheme="majorHAnsi"/>
          <w:sz w:val="24"/>
          <w:szCs w:val="24"/>
        </w:rPr>
        <w:t>of</w:t>
      </w:r>
      <w:r w:rsidR="00E65A34">
        <w:rPr>
          <w:rFonts w:asciiTheme="majorHAnsi" w:hAnsiTheme="majorHAnsi" w:cstheme="majorHAnsi"/>
          <w:sz w:val="24"/>
          <w:szCs w:val="24"/>
        </w:rPr>
        <w:t xml:space="preserve"> the forest school </w:t>
      </w:r>
      <w:r w:rsidR="00BC068F">
        <w:rPr>
          <w:rFonts w:asciiTheme="majorHAnsi" w:hAnsiTheme="majorHAnsi" w:cstheme="majorHAnsi"/>
          <w:sz w:val="24"/>
          <w:szCs w:val="24"/>
        </w:rPr>
        <w:t>programme</w:t>
      </w:r>
      <w:r w:rsidR="00E65A34">
        <w:rPr>
          <w:rFonts w:asciiTheme="majorHAnsi" w:hAnsiTheme="majorHAnsi" w:cstheme="majorHAnsi"/>
          <w:sz w:val="24"/>
          <w:szCs w:val="24"/>
        </w:rPr>
        <w:t>,</w:t>
      </w:r>
      <w:r>
        <w:rPr>
          <w:rFonts w:asciiTheme="majorHAnsi" w:hAnsiTheme="majorHAnsi" w:cstheme="majorHAnsi"/>
          <w:sz w:val="24"/>
          <w:szCs w:val="24"/>
        </w:rPr>
        <w:t xml:space="preserve"> suitable</w:t>
      </w:r>
      <w:r w:rsidR="00E65A34">
        <w:rPr>
          <w:rFonts w:asciiTheme="majorHAnsi" w:hAnsiTheme="majorHAnsi" w:cstheme="majorHAnsi"/>
          <w:sz w:val="24"/>
          <w:szCs w:val="24"/>
        </w:rPr>
        <w:t xml:space="preserve"> practical</w:t>
      </w:r>
      <w:r>
        <w:rPr>
          <w:rFonts w:asciiTheme="majorHAnsi" w:hAnsiTheme="majorHAnsi" w:cstheme="majorHAnsi"/>
          <w:sz w:val="24"/>
          <w:szCs w:val="24"/>
        </w:rPr>
        <w:t xml:space="preserve"> outdoor clothing is required, a text message to parents/carers will be sent prior to the session as well as letter posted out</w:t>
      </w:r>
      <w:r w:rsidR="00E65A34">
        <w:rPr>
          <w:rFonts w:asciiTheme="majorHAnsi" w:hAnsiTheme="majorHAnsi" w:cstheme="majorHAnsi"/>
          <w:sz w:val="24"/>
          <w:szCs w:val="24"/>
        </w:rPr>
        <w:t>, the programme lead will also have a meeting the day before with the class to discuss the potential weather and what clothing would be suitable for the planned session</w:t>
      </w:r>
      <w:r>
        <w:rPr>
          <w:rFonts w:asciiTheme="majorHAnsi" w:hAnsiTheme="majorHAnsi" w:cstheme="majorHAnsi"/>
          <w:sz w:val="24"/>
          <w:szCs w:val="24"/>
        </w:rPr>
        <w:t xml:space="preserve">.  This message will explain </w:t>
      </w:r>
      <w:r w:rsidR="009C4DCF">
        <w:rPr>
          <w:rFonts w:asciiTheme="majorHAnsi" w:hAnsiTheme="majorHAnsi" w:cstheme="majorHAnsi"/>
          <w:sz w:val="24"/>
          <w:szCs w:val="24"/>
        </w:rPr>
        <w:t>in what is required.  Oastlers will provide waterproof jackets and warm fleece jackets should they be needed</w:t>
      </w:r>
      <w:r w:rsidR="00E65A34">
        <w:rPr>
          <w:rFonts w:asciiTheme="majorHAnsi" w:hAnsiTheme="majorHAnsi" w:cstheme="majorHAnsi"/>
          <w:sz w:val="24"/>
          <w:szCs w:val="24"/>
        </w:rPr>
        <w:t xml:space="preserve"> by each learner</w:t>
      </w:r>
      <w:r w:rsidR="00580DF2">
        <w:rPr>
          <w:rFonts w:asciiTheme="majorHAnsi" w:hAnsiTheme="majorHAnsi" w:cstheme="majorHAnsi"/>
          <w:sz w:val="24"/>
          <w:szCs w:val="24"/>
        </w:rPr>
        <w:t>, spare hat and gloves may also be available if required</w:t>
      </w:r>
      <w:r w:rsidR="009C4DCF">
        <w:rPr>
          <w:rFonts w:asciiTheme="majorHAnsi" w:hAnsiTheme="majorHAnsi" w:cstheme="majorHAnsi"/>
          <w:sz w:val="24"/>
          <w:szCs w:val="24"/>
        </w:rPr>
        <w:t xml:space="preserve">.  Specialised clothing will be provided as and when </w:t>
      </w:r>
      <w:r w:rsidR="00580DF2">
        <w:rPr>
          <w:rFonts w:asciiTheme="majorHAnsi" w:hAnsiTheme="majorHAnsi" w:cstheme="majorHAnsi"/>
          <w:sz w:val="24"/>
          <w:szCs w:val="24"/>
        </w:rPr>
        <w:t>needed</w:t>
      </w:r>
      <w:r w:rsidR="009C4DCF">
        <w:rPr>
          <w:rFonts w:asciiTheme="majorHAnsi" w:hAnsiTheme="majorHAnsi" w:cstheme="majorHAnsi"/>
          <w:sz w:val="24"/>
          <w:szCs w:val="24"/>
        </w:rPr>
        <w:t xml:space="preserve">.  This is mentioned in the risk assessment, </w:t>
      </w:r>
      <w:r w:rsidR="00E65A34">
        <w:rPr>
          <w:rFonts w:asciiTheme="majorHAnsi" w:hAnsiTheme="majorHAnsi" w:cstheme="majorHAnsi"/>
          <w:sz w:val="24"/>
          <w:szCs w:val="24"/>
        </w:rPr>
        <w:t>however</w:t>
      </w:r>
      <w:r w:rsidR="009C4DCF">
        <w:rPr>
          <w:rFonts w:asciiTheme="majorHAnsi" w:hAnsiTheme="majorHAnsi" w:cstheme="majorHAnsi"/>
          <w:sz w:val="24"/>
          <w:szCs w:val="24"/>
        </w:rPr>
        <w:t xml:space="preserve"> a selection of gloves for being around a fire as well as </w:t>
      </w:r>
      <w:r w:rsidR="00E65A34">
        <w:rPr>
          <w:rFonts w:asciiTheme="majorHAnsi" w:hAnsiTheme="majorHAnsi" w:cstheme="majorHAnsi"/>
          <w:sz w:val="24"/>
          <w:szCs w:val="24"/>
        </w:rPr>
        <w:t xml:space="preserve">L5 </w:t>
      </w:r>
      <w:r w:rsidR="009C4DCF">
        <w:rPr>
          <w:rFonts w:asciiTheme="majorHAnsi" w:hAnsiTheme="majorHAnsi" w:cstheme="majorHAnsi"/>
          <w:sz w:val="24"/>
          <w:szCs w:val="24"/>
        </w:rPr>
        <w:t>safety gloves for use when using the bow/pruning saw or knives for whittling will be available as needed.</w:t>
      </w: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Use of photographs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Photographs will be taken in accordance with Oastlers school Use of Photography policy. Please see the school policy</w:t>
      </w:r>
      <w:r w:rsidR="00350CE5">
        <w:rPr>
          <w:rFonts w:asciiTheme="majorHAnsi" w:hAnsiTheme="majorHAnsi" w:cstheme="majorHAnsi"/>
          <w:sz w:val="24"/>
          <w:szCs w:val="24"/>
        </w:rPr>
        <w:t xml:space="preserve"> on the school web site.</w:t>
      </w: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Tool Policy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Oastlers Forest School uses the following tools with the children:</w:t>
      </w:r>
    </w:p>
    <w:p w:rsidR="005D1E71" w:rsidRDefault="005D1E71" w:rsidP="005D1E71">
      <w:pPr>
        <w:pStyle w:val="ListParagraph"/>
        <w:numPr>
          <w:ilvl w:val="0"/>
          <w:numId w:val="7"/>
        </w:numPr>
        <w:rPr>
          <w:rFonts w:asciiTheme="majorHAnsi" w:hAnsiTheme="majorHAnsi" w:cstheme="majorHAnsi"/>
          <w:sz w:val="24"/>
          <w:szCs w:val="24"/>
        </w:rPr>
      </w:pPr>
      <w:r w:rsidRPr="00796CC0">
        <w:rPr>
          <w:rFonts w:asciiTheme="majorHAnsi" w:hAnsiTheme="majorHAnsi" w:cstheme="majorHAnsi"/>
          <w:sz w:val="24"/>
          <w:szCs w:val="24"/>
        </w:rPr>
        <w:t>Bow saw</w:t>
      </w:r>
    </w:p>
    <w:p w:rsidR="00E40E2C" w:rsidRDefault="00E40E2C" w:rsidP="005D1E71">
      <w:pPr>
        <w:pStyle w:val="ListParagraph"/>
        <w:numPr>
          <w:ilvl w:val="0"/>
          <w:numId w:val="7"/>
        </w:numPr>
        <w:rPr>
          <w:rFonts w:asciiTheme="majorHAnsi" w:hAnsiTheme="majorHAnsi" w:cstheme="majorHAnsi"/>
          <w:sz w:val="24"/>
          <w:szCs w:val="24"/>
        </w:rPr>
      </w:pPr>
      <w:r>
        <w:rPr>
          <w:rFonts w:asciiTheme="majorHAnsi" w:hAnsiTheme="majorHAnsi" w:cstheme="majorHAnsi"/>
          <w:sz w:val="24"/>
          <w:szCs w:val="24"/>
        </w:rPr>
        <w:t>Pruning saw</w:t>
      </w:r>
    </w:p>
    <w:p w:rsidR="00E40E2C" w:rsidRPr="00796CC0" w:rsidRDefault="00E40E2C" w:rsidP="005D1E71">
      <w:pPr>
        <w:pStyle w:val="ListParagraph"/>
        <w:numPr>
          <w:ilvl w:val="0"/>
          <w:numId w:val="7"/>
        </w:numPr>
        <w:rPr>
          <w:rFonts w:asciiTheme="majorHAnsi" w:hAnsiTheme="majorHAnsi" w:cstheme="majorHAnsi"/>
          <w:sz w:val="24"/>
          <w:szCs w:val="24"/>
        </w:rPr>
      </w:pPr>
      <w:r>
        <w:rPr>
          <w:rFonts w:asciiTheme="majorHAnsi" w:hAnsiTheme="majorHAnsi" w:cstheme="majorHAnsi"/>
          <w:sz w:val="24"/>
          <w:szCs w:val="24"/>
        </w:rPr>
        <w:t>Loppers</w:t>
      </w:r>
    </w:p>
    <w:p w:rsidR="005D1E71" w:rsidRPr="00796CC0" w:rsidRDefault="005D1E71" w:rsidP="005D1E71">
      <w:pPr>
        <w:pStyle w:val="ListParagraph"/>
        <w:numPr>
          <w:ilvl w:val="0"/>
          <w:numId w:val="7"/>
        </w:numPr>
        <w:rPr>
          <w:rFonts w:asciiTheme="majorHAnsi" w:hAnsiTheme="majorHAnsi" w:cstheme="majorHAnsi"/>
          <w:sz w:val="24"/>
          <w:szCs w:val="24"/>
        </w:rPr>
      </w:pPr>
      <w:r w:rsidRPr="00796CC0">
        <w:rPr>
          <w:rFonts w:asciiTheme="majorHAnsi" w:hAnsiTheme="majorHAnsi" w:cstheme="majorHAnsi"/>
          <w:sz w:val="24"/>
          <w:szCs w:val="24"/>
        </w:rPr>
        <w:t>Hand drill</w:t>
      </w:r>
    </w:p>
    <w:p w:rsidR="005D1E71" w:rsidRDefault="005D1E71" w:rsidP="005D1E71">
      <w:pPr>
        <w:pStyle w:val="ListParagraph"/>
        <w:numPr>
          <w:ilvl w:val="0"/>
          <w:numId w:val="7"/>
        </w:numPr>
        <w:rPr>
          <w:rFonts w:asciiTheme="majorHAnsi" w:hAnsiTheme="majorHAnsi" w:cstheme="majorHAnsi"/>
          <w:sz w:val="24"/>
          <w:szCs w:val="24"/>
        </w:rPr>
      </w:pPr>
      <w:r w:rsidRPr="00796CC0">
        <w:rPr>
          <w:rFonts w:asciiTheme="majorHAnsi" w:hAnsiTheme="majorHAnsi" w:cstheme="majorHAnsi"/>
          <w:sz w:val="24"/>
          <w:szCs w:val="24"/>
        </w:rPr>
        <w:t>Axe</w:t>
      </w:r>
    </w:p>
    <w:p w:rsidR="00E40E2C" w:rsidRPr="00796CC0" w:rsidRDefault="00E40E2C" w:rsidP="005D1E71">
      <w:pPr>
        <w:pStyle w:val="ListParagraph"/>
        <w:numPr>
          <w:ilvl w:val="0"/>
          <w:numId w:val="7"/>
        </w:numPr>
        <w:rPr>
          <w:rFonts w:asciiTheme="majorHAnsi" w:hAnsiTheme="majorHAnsi" w:cstheme="majorHAnsi"/>
          <w:sz w:val="24"/>
          <w:szCs w:val="24"/>
        </w:rPr>
      </w:pPr>
      <w:r>
        <w:rPr>
          <w:rFonts w:asciiTheme="majorHAnsi" w:hAnsiTheme="majorHAnsi" w:cstheme="majorHAnsi"/>
          <w:sz w:val="24"/>
          <w:szCs w:val="24"/>
        </w:rPr>
        <w:t>Peelers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 Forest School Leader also uses a penknife for cutting string and rope.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Tools are used with adult 1:1 supervision only.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 Forest School Leader is responsible for overseeing safe use and maintenance of all tools. A list of the items stored in the Tool Bag and Tool Box is available in the Appendix section. This list is also attached to the Tool Bag and Box and used as a checklist to ensure that all items are returned safely at the end of each session.</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 Tool Box, which is made of steel and contains sharp tools such as knives and axes is kept locked at all times. The Forest School leader is responsible for the safe keeping of the key. The Tool Bag and Tool Box are kept locked in the Forest School room when not being used at sessions.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lastRenderedPageBreak/>
        <w:t>The Forest School leader wears steel toe capped boots for all Forest School sessions. Hard hats and gloves are also available as personal protection equipment when needed.</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Activity risk assessments are completed for all activities involving the use of tools. Tool specific information sheets can be found in the Forest School Leader file</w:t>
      </w: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Fire Safety Policy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Campfires are an important part of Forest School and are used in many sessions. Oastlers aims to ensure that all adults and children participating in sessions with fires, will do so safely and with as little risk to their health and safety as possible.</w:t>
      </w:r>
    </w:p>
    <w:p w:rsidR="00D5441A" w:rsidRPr="00796CC0" w:rsidRDefault="00D5441A"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Location</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Only the camp fire area will be used for campfires. The area will always be kept clear of low branches.</w:t>
      </w:r>
    </w:p>
    <w:p w:rsidR="005D1E71" w:rsidRPr="00796CC0" w:rsidRDefault="00C34E31" w:rsidP="005D1E71">
      <w:pPr>
        <w:tabs>
          <w:tab w:val="left" w:pos="2800"/>
        </w:tabs>
        <w:rPr>
          <w:rFonts w:asciiTheme="majorHAnsi" w:hAnsiTheme="majorHAnsi" w:cstheme="majorHAnsi"/>
          <w:sz w:val="24"/>
          <w:szCs w:val="24"/>
        </w:rPr>
      </w:pPr>
      <w:r>
        <w:rPr>
          <w:rFonts w:asciiTheme="majorHAnsi" w:hAnsiTheme="majorHAnsi" w:cstheme="majorHAnsi"/>
          <w:sz w:val="24"/>
          <w:szCs w:val="24"/>
        </w:rPr>
        <w:t>The area designated for the permanent fire pit will be lined with fire proof stones that are situated deep enough below the level of the soil as to prevent the fire from setting the surroundings alight.</w:t>
      </w:r>
    </w:p>
    <w:p w:rsidR="00DC6827" w:rsidRDefault="00DC6827" w:rsidP="005D1E71">
      <w:pPr>
        <w:tabs>
          <w:tab w:val="left" w:pos="2800"/>
        </w:tabs>
        <w:rPr>
          <w:rFonts w:asciiTheme="majorHAnsi" w:hAnsiTheme="majorHAnsi" w:cstheme="majorHAnsi"/>
          <w:b/>
          <w:sz w:val="24"/>
          <w:szCs w:val="24"/>
        </w:rPr>
      </w:pPr>
    </w:p>
    <w:p w:rsidR="005D1E71" w:rsidRPr="00796CC0" w:rsidRDefault="005D1E71" w:rsidP="005D1E71">
      <w:pPr>
        <w:tabs>
          <w:tab w:val="left" w:pos="2800"/>
        </w:tabs>
        <w:rPr>
          <w:rFonts w:asciiTheme="majorHAnsi" w:hAnsiTheme="majorHAnsi" w:cstheme="majorHAnsi"/>
          <w:b/>
          <w:sz w:val="24"/>
          <w:szCs w:val="24"/>
        </w:rPr>
      </w:pPr>
      <w:r w:rsidRPr="00796CC0">
        <w:rPr>
          <w:rFonts w:asciiTheme="majorHAnsi" w:hAnsiTheme="majorHAnsi" w:cstheme="majorHAnsi"/>
          <w:b/>
          <w:sz w:val="24"/>
          <w:szCs w:val="24"/>
        </w:rPr>
        <w:t>Positioning of Children and Adults</w:t>
      </w:r>
    </w:p>
    <w:p w:rsidR="005D1E71" w:rsidRPr="00796CC0" w:rsidRDefault="005D1E71" w:rsidP="005D1E71">
      <w:pPr>
        <w:tabs>
          <w:tab w:val="left" w:pos="2800"/>
        </w:tabs>
        <w:rPr>
          <w:rFonts w:asciiTheme="majorHAnsi" w:hAnsiTheme="majorHAnsi" w:cstheme="majorHAnsi"/>
          <w:sz w:val="24"/>
          <w:szCs w:val="24"/>
        </w:rPr>
      </w:pPr>
      <w:r w:rsidRPr="00796CC0">
        <w:rPr>
          <w:rFonts w:asciiTheme="majorHAnsi" w:hAnsiTheme="majorHAnsi" w:cstheme="majorHAnsi"/>
          <w:sz w:val="24"/>
          <w:szCs w:val="24"/>
        </w:rPr>
        <w:t>Fire areas are surrounded by seating logs at least 1.5metres from the fire pit.  Exit paths are available at each corner.</w:t>
      </w:r>
    </w:p>
    <w:p w:rsidR="005D1E71" w:rsidRPr="00796CC0" w:rsidRDefault="005D1E71" w:rsidP="005D1E71">
      <w:pPr>
        <w:tabs>
          <w:tab w:val="left" w:pos="2800"/>
        </w:tabs>
        <w:rPr>
          <w:rFonts w:asciiTheme="majorHAnsi" w:hAnsiTheme="majorHAnsi" w:cstheme="majorHAnsi"/>
          <w:sz w:val="24"/>
          <w:szCs w:val="24"/>
        </w:rPr>
      </w:pPr>
      <w:r w:rsidRPr="00796CC0">
        <w:rPr>
          <w:rFonts w:asciiTheme="majorHAnsi" w:hAnsiTheme="majorHAnsi" w:cstheme="majorHAnsi"/>
          <w:sz w:val="24"/>
          <w:szCs w:val="24"/>
        </w:rPr>
        <w:t xml:space="preserve">For children, they have a fire pit experience but we do not light the fire. We aim more to ensure that they learn the process of how to behave around a fire pit. </w:t>
      </w:r>
    </w:p>
    <w:p w:rsidR="005D1E71" w:rsidRPr="00796CC0" w:rsidRDefault="005D1E71" w:rsidP="005D1E71">
      <w:pPr>
        <w:tabs>
          <w:tab w:val="left" w:pos="2800"/>
        </w:tabs>
        <w:rPr>
          <w:rFonts w:asciiTheme="majorHAnsi" w:hAnsiTheme="majorHAnsi" w:cstheme="majorHAnsi"/>
          <w:sz w:val="24"/>
          <w:szCs w:val="24"/>
        </w:rPr>
      </w:pPr>
      <w:r w:rsidRPr="00796CC0">
        <w:rPr>
          <w:rFonts w:asciiTheme="majorHAnsi" w:hAnsiTheme="majorHAnsi" w:cstheme="majorHAnsi"/>
          <w:sz w:val="24"/>
          <w:szCs w:val="24"/>
        </w:rPr>
        <w:t>When the campfire is in use, children are not permitted to cross the area immediately surrounding the fire without permission.</w:t>
      </w:r>
    </w:p>
    <w:p w:rsidR="005D1E71" w:rsidRPr="00796CC0" w:rsidRDefault="005D1E71" w:rsidP="005D1E71">
      <w:pPr>
        <w:tabs>
          <w:tab w:val="left" w:pos="2800"/>
        </w:tabs>
        <w:rPr>
          <w:rFonts w:asciiTheme="majorHAnsi" w:hAnsiTheme="majorHAnsi" w:cstheme="majorHAnsi"/>
          <w:sz w:val="24"/>
          <w:szCs w:val="24"/>
        </w:rPr>
      </w:pPr>
      <w:r w:rsidRPr="00796CC0">
        <w:rPr>
          <w:rFonts w:asciiTheme="majorHAnsi" w:hAnsiTheme="majorHAnsi" w:cstheme="majorHAnsi"/>
          <w:sz w:val="24"/>
          <w:szCs w:val="24"/>
        </w:rPr>
        <w:t>Children will be taught how to change seats by standing, stepping over the log and then walking around the outside of the seating area. They must never cross the inner area.</w:t>
      </w:r>
    </w:p>
    <w:p w:rsidR="005D1E71" w:rsidRPr="00796CC0" w:rsidRDefault="005D1E71" w:rsidP="005D1E71">
      <w:pPr>
        <w:tabs>
          <w:tab w:val="left" w:pos="2800"/>
        </w:tabs>
        <w:rPr>
          <w:rFonts w:asciiTheme="majorHAnsi" w:hAnsiTheme="majorHAnsi" w:cstheme="majorHAnsi"/>
          <w:sz w:val="24"/>
          <w:szCs w:val="24"/>
        </w:rPr>
      </w:pPr>
      <w:r w:rsidRPr="00796CC0">
        <w:rPr>
          <w:rFonts w:asciiTheme="majorHAnsi" w:hAnsiTheme="majorHAnsi" w:cstheme="majorHAnsi"/>
          <w:sz w:val="24"/>
          <w:szCs w:val="24"/>
        </w:rPr>
        <w:t>Children must walk around the outside of the seating logs, and step over them to sit down. A fire will not be lit with a group until all children have demonstrated that they do this at all times.</w:t>
      </w:r>
    </w:p>
    <w:p w:rsidR="005D1E71" w:rsidRPr="00796CC0" w:rsidRDefault="005D1E71" w:rsidP="005D1E71">
      <w:pPr>
        <w:tabs>
          <w:tab w:val="left" w:pos="2800"/>
        </w:tabs>
        <w:rPr>
          <w:rFonts w:asciiTheme="majorHAnsi" w:hAnsiTheme="majorHAnsi" w:cstheme="majorHAnsi"/>
          <w:sz w:val="24"/>
          <w:szCs w:val="24"/>
        </w:rPr>
      </w:pPr>
      <w:r w:rsidRPr="00796CC0">
        <w:rPr>
          <w:rFonts w:asciiTheme="majorHAnsi" w:hAnsiTheme="majorHAnsi" w:cstheme="majorHAnsi"/>
          <w:sz w:val="24"/>
          <w:szCs w:val="24"/>
        </w:rPr>
        <w:t>Once seated around the campfire, the children must remain seated until directed by an adult to move.</w:t>
      </w:r>
    </w:p>
    <w:p w:rsidR="005D1E71" w:rsidRPr="00796CC0" w:rsidRDefault="005D1E71" w:rsidP="005D1E71">
      <w:pPr>
        <w:tabs>
          <w:tab w:val="left" w:pos="2800"/>
        </w:tabs>
        <w:rPr>
          <w:rFonts w:asciiTheme="majorHAnsi" w:hAnsiTheme="majorHAnsi" w:cstheme="majorHAnsi"/>
          <w:sz w:val="24"/>
          <w:szCs w:val="24"/>
        </w:rPr>
      </w:pPr>
      <w:r w:rsidRPr="00796CC0">
        <w:rPr>
          <w:rFonts w:asciiTheme="majorHAnsi" w:hAnsiTheme="majorHAnsi" w:cstheme="majorHAnsi"/>
          <w:sz w:val="24"/>
          <w:szCs w:val="24"/>
        </w:rPr>
        <w:t>Long sleeves and trousers must always be worn</w:t>
      </w:r>
    </w:p>
    <w:p w:rsidR="005D1E71" w:rsidRPr="00796CC0" w:rsidRDefault="005D1E71" w:rsidP="005D1E71">
      <w:pPr>
        <w:tabs>
          <w:tab w:val="left" w:pos="2800"/>
        </w:tabs>
        <w:rPr>
          <w:rFonts w:asciiTheme="majorHAnsi" w:hAnsiTheme="majorHAnsi" w:cstheme="majorHAnsi"/>
          <w:sz w:val="24"/>
          <w:szCs w:val="24"/>
        </w:rPr>
      </w:pPr>
      <w:r w:rsidRPr="00796CC0">
        <w:rPr>
          <w:rFonts w:asciiTheme="majorHAnsi" w:hAnsiTheme="majorHAnsi" w:cstheme="majorHAnsi"/>
          <w:sz w:val="24"/>
          <w:szCs w:val="24"/>
        </w:rPr>
        <w:t>Children are not permitted to throw anything onto the fire</w:t>
      </w:r>
    </w:p>
    <w:p w:rsidR="005D1E71" w:rsidRPr="00796CC0" w:rsidRDefault="005D1E71" w:rsidP="005D1E71">
      <w:pPr>
        <w:tabs>
          <w:tab w:val="left" w:pos="2800"/>
        </w:tabs>
        <w:rPr>
          <w:rFonts w:asciiTheme="majorHAnsi" w:hAnsiTheme="majorHAnsi" w:cstheme="majorHAnsi"/>
          <w:sz w:val="24"/>
          <w:szCs w:val="24"/>
        </w:rPr>
      </w:pPr>
      <w:r w:rsidRPr="00796CC0">
        <w:rPr>
          <w:rFonts w:asciiTheme="majorHAnsi" w:hAnsiTheme="majorHAnsi" w:cstheme="majorHAnsi"/>
          <w:sz w:val="24"/>
          <w:szCs w:val="24"/>
        </w:rPr>
        <w:t>Advice on the appropriate way for dealing with smoke will be given to the children</w:t>
      </w:r>
    </w:p>
    <w:p w:rsidR="005D1E71" w:rsidRPr="00796CC0" w:rsidRDefault="005D1E71" w:rsidP="005D1E71">
      <w:pPr>
        <w:tabs>
          <w:tab w:val="left" w:pos="2800"/>
        </w:tabs>
        <w:rPr>
          <w:rFonts w:asciiTheme="majorHAnsi" w:hAnsiTheme="majorHAnsi" w:cstheme="majorHAnsi"/>
          <w:sz w:val="24"/>
          <w:szCs w:val="24"/>
        </w:rPr>
      </w:pPr>
      <w:r w:rsidRPr="00796CC0">
        <w:rPr>
          <w:rFonts w:asciiTheme="majorHAnsi" w:hAnsiTheme="majorHAnsi" w:cstheme="majorHAnsi"/>
          <w:sz w:val="24"/>
          <w:szCs w:val="24"/>
        </w:rPr>
        <w:lastRenderedPageBreak/>
        <w:t>If there is a clear wind direction, seating in the line of smoke is to be avoided.</w:t>
      </w:r>
    </w:p>
    <w:p w:rsidR="005D1E71" w:rsidRPr="00796CC0" w:rsidRDefault="005D1E71" w:rsidP="005D1E71">
      <w:pPr>
        <w:tabs>
          <w:tab w:val="left" w:pos="2800"/>
        </w:tabs>
        <w:rPr>
          <w:rFonts w:asciiTheme="majorHAnsi" w:hAnsiTheme="majorHAnsi" w:cstheme="majorHAnsi"/>
          <w:sz w:val="24"/>
          <w:szCs w:val="24"/>
        </w:rPr>
      </w:pPr>
      <w:r w:rsidRPr="00796CC0">
        <w:rPr>
          <w:rFonts w:asciiTheme="majorHAnsi" w:hAnsiTheme="majorHAnsi" w:cstheme="majorHAnsi"/>
          <w:sz w:val="24"/>
          <w:szCs w:val="24"/>
        </w:rPr>
        <w:t>If wind direction is variable, the leader should rearrange the seating if at all possible.</w:t>
      </w:r>
    </w:p>
    <w:p w:rsidR="005D1E71" w:rsidRPr="00796CC0" w:rsidRDefault="005D1E71" w:rsidP="005D1E71">
      <w:pPr>
        <w:tabs>
          <w:tab w:val="left" w:pos="2800"/>
        </w:tabs>
        <w:rPr>
          <w:rFonts w:asciiTheme="majorHAnsi" w:hAnsiTheme="majorHAnsi" w:cstheme="majorHAnsi"/>
          <w:sz w:val="24"/>
          <w:szCs w:val="24"/>
        </w:rPr>
      </w:pPr>
    </w:p>
    <w:p w:rsidR="00FD71F1" w:rsidRDefault="00FD71F1" w:rsidP="005D1E71">
      <w:pPr>
        <w:tabs>
          <w:tab w:val="left" w:pos="2800"/>
        </w:tabs>
        <w:rPr>
          <w:rFonts w:asciiTheme="majorHAnsi" w:hAnsiTheme="majorHAnsi" w:cstheme="majorHAnsi"/>
          <w:b/>
          <w:sz w:val="24"/>
          <w:szCs w:val="24"/>
        </w:rPr>
      </w:pPr>
    </w:p>
    <w:p w:rsidR="005D1E71" w:rsidRPr="00796CC0" w:rsidRDefault="005D1E71" w:rsidP="005D1E71">
      <w:pPr>
        <w:tabs>
          <w:tab w:val="left" w:pos="2800"/>
        </w:tabs>
        <w:rPr>
          <w:rFonts w:asciiTheme="majorHAnsi" w:hAnsiTheme="majorHAnsi" w:cstheme="majorHAnsi"/>
          <w:b/>
          <w:sz w:val="24"/>
          <w:szCs w:val="24"/>
        </w:rPr>
      </w:pPr>
      <w:r w:rsidRPr="00796CC0">
        <w:rPr>
          <w:rFonts w:asciiTheme="majorHAnsi" w:hAnsiTheme="majorHAnsi" w:cstheme="majorHAnsi"/>
          <w:b/>
          <w:sz w:val="24"/>
          <w:szCs w:val="24"/>
        </w:rPr>
        <w:t>Fire Lighting</w:t>
      </w:r>
    </w:p>
    <w:p w:rsidR="005D1E71" w:rsidRPr="00796CC0" w:rsidRDefault="005D1E71" w:rsidP="005D1E71">
      <w:pPr>
        <w:tabs>
          <w:tab w:val="left" w:pos="2800"/>
        </w:tabs>
        <w:rPr>
          <w:rFonts w:asciiTheme="majorHAnsi" w:hAnsiTheme="majorHAnsi" w:cstheme="majorHAnsi"/>
          <w:sz w:val="24"/>
          <w:szCs w:val="24"/>
        </w:rPr>
      </w:pPr>
      <w:r w:rsidRPr="00796CC0">
        <w:rPr>
          <w:rFonts w:asciiTheme="majorHAnsi" w:hAnsiTheme="majorHAnsi" w:cstheme="majorHAnsi"/>
          <w:sz w:val="24"/>
          <w:szCs w:val="24"/>
        </w:rPr>
        <w:t>Training has been provided to the Forest School Leader regarding the correct way to construct and light a fire</w:t>
      </w:r>
    </w:p>
    <w:p w:rsidR="005D1E71" w:rsidRPr="00796CC0" w:rsidRDefault="005D1E71" w:rsidP="005D1E71">
      <w:pPr>
        <w:tabs>
          <w:tab w:val="left" w:pos="2800"/>
        </w:tabs>
        <w:rPr>
          <w:rFonts w:asciiTheme="majorHAnsi" w:hAnsiTheme="majorHAnsi" w:cstheme="majorHAnsi"/>
          <w:b/>
          <w:sz w:val="24"/>
          <w:szCs w:val="24"/>
        </w:rPr>
      </w:pPr>
      <w:r w:rsidRPr="00796CC0">
        <w:rPr>
          <w:rFonts w:asciiTheme="majorHAnsi" w:hAnsiTheme="majorHAnsi" w:cstheme="majorHAnsi"/>
          <w:b/>
          <w:sz w:val="24"/>
          <w:szCs w:val="24"/>
        </w:rPr>
        <w:t>Safety and Responsibility</w:t>
      </w:r>
    </w:p>
    <w:p w:rsidR="005D1E71" w:rsidRPr="00796CC0" w:rsidRDefault="005D1E71" w:rsidP="005D1E71">
      <w:pPr>
        <w:pStyle w:val="ListParagraph"/>
        <w:numPr>
          <w:ilvl w:val="0"/>
          <w:numId w:val="8"/>
        </w:numPr>
        <w:tabs>
          <w:tab w:val="left" w:pos="2800"/>
        </w:tabs>
        <w:rPr>
          <w:rFonts w:asciiTheme="majorHAnsi" w:hAnsiTheme="majorHAnsi" w:cstheme="majorHAnsi"/>
          <w:sz w:val="24"/>
          <w:szCs w:val="24"/>
        </w:rPr>
      </w:pPr>
      <w:r w:rsidRPr="00796CC0">
        <w:rPr>
          <w:rFonts w:asciiTheme="majorHAnsi" w:hAnsiTheme="majorHAnsi" w:cstheme="majorHAnsi"/>
          <w:sz w:val="24"/>
          <w:szCs w:val="24"/>
        </w:rPr>
        <w:t>A Fire Blanket, bucket of water and Burns kit must be sited close to the camp. Cling film is carried in the emergency rucksack</w:t>
      </w:r>
    </w:p>
    <w:p w:rsidR="005D1E71" w:rsidRPr="00796CC0" w:rsidRDefault="005D1E71" w:rsidP="005D1E71">
      <w:pPr>
        <w:pStyle w:val="ListParagraph"/>
        <w:numPr>
          <w:ilvl w:val="0"/>
          <w:numId w:val="8"/>
        </w:numPr>
        <w:tabs>
          <w:tab w:val="left" w:pos="2800"/>
        </w:tabs>
        <w:rPr>
          <w:rFonts w:asciiTheme="majorHAnsi" w:hAnsiTheme="majorHAnsi" w:cstheme="majorHAnsi"/>
          <w:sz w:val="24"/>
          <w:szCs w:val="24"/>
        </w:rPr>
      </w:pPr>
      <w:r w:rsidRPr="00796CC0">
        <w:rPr>
          <w:rFonts w:asciiTheme="majorHAnsi" w:hAnsiTheme="majorHAnsi" w:cstheme="majorHAnsi"/>
          <w:sz w:val="24"/>
          <w:szCs w:val="24"/>
        </w:rPr>
        <w:t>Only adults are permitted to light fires, unless children are under the direct supervision of the Forest School Leader</w:t>
      </w:r>
    </w:p>
    <w:p w:rsidR="005D1E71" w:rsidRPr="00796CC0" w:rsidRDefault="005D1E71" w:rsidP="005D1E71">
      <w:pPr>
        <w:pStyle w:val="ListParagraph"/>
        <w:numPr>
          <w:ilvl w:val="0"/>
          <w:numId w:val="8"/>
        </w:numPr>
        <w:tabs>
          <w:tab w:val="left" w:pos="2800"/>
        </w:tabs>
        <w:rPr>
          <w:rFonts w:asciiTheme="majorHAnsi" w:hAnsiTheme="majorHAnsi" w:cstheme="majorHAnsi"/>
          <w:sz w:val="24"/>
          <w:szCs w:val="24"/>
        </w:rPr>
      </w:pPr>
      <w:r w:rsidRPr="00796CC0">
        <w:rPr>
          <w:rFonts w:asciiTheme="majorHAnsi" w:hAnsiTheme="majorHAnsi" w:cstheme="majorHAnsi"/>
          <w:sz w:val="24"/>
          <w:szCs w:val="24"/>
        </w:rPr>
        <w:t>Fires are lit using a match to paper and natural tinder. Cotton wool, tinder nests and waterproof matches may be used in extremely wet conditions.</w:t>
      </w:r>
    </w:p>
    <w:p w:rsidR="005D1E71" w:rsidRPr="00796CC0" w:rsidRDefault="005D1E71" w:rsidP="005D1E71">
      <w:pPr>
        <w:pStyle w:val="ListParagraph"/>
        <w:numPr>
          <w:ilvl w:val="0"/>
          <w:numId w:val="8"/>
        </w:numPr>
        <w:tabs>
          <w:tab w:val="left" w:pos="2800"/>
        </w:tabs>
        <w:rPr>
          <w:rFonts w:asciiTheme="majorHAnsi" w:hAnsiTheme="majorHAnsi" w:cstheme="majorHAnsi"/>
          <w:sz w:val="24"/>
          <w:szCs w:val="24"/>
        </w:rPr>
      </w:pPr>
      <w:r w:rsidRPr="00796CC0">
        <w:rPr>
          <w:rFonts w:asciiTheme="majorHAnsi" w:hAnsiTheme="majorHAnsi" w:cstheme="majorHAnsi"/>
          <w:sz w:val="24"/>
          <w:szCs w:val="24"/>
        </w:rPr>
        <w:t>No flammable liquids are to be used to accelerate fires</w:t>
      </w:r>
    </w:p>
    <w:p w:rsidR="005D1E71" w:rsidRPr="00796CC0" w:rsidRDefault="005D1E71" w:rsidP="005D1E71">
      <w:pPr>
        <w:pStyle w:val="ListParagraph"/>
        <w:numPr>
          <w:ilvl w:val="0"/>
          <w:numId w:val="8"/>
        </w:numPr>
        <w:tabs>
          <w:tab w:val="left" w:pos="2800"/>
        </w:tabs>
        <w:rPr>
          <w:rFonts w:asciiTheme="majorHAnsi" w:hAnsiTheme="majorHAnsi" w:cstheme="majorHAnsi"/>
          <w:sz w:val="24"/>
          <w:szCs w:val="24"/>
        </w:rPr>
      </w:pPr>
      <w:r w:rsidRPr="00796CC0">
        <w:rPr>
          <w:rFonts w:asciiTheme="majorHAnsi" w:hAnsiTheme="majorHAnsi" w:cstheme="majorHAnsi"/>
          <w:sz w:val="24"/>
          <w:szCs w:val="24"/>
        </w:rPr>
        <w:t>No plastics are to be burnt</w:t>
      </w:r>
    </w:p>
    <w:p w:rsidR="005D1E71" w:rsidRPr="00796CC0" w:rsidRDefault="005D1E71" w:rsidP="005D1E71">
      <w:pPr>
        <w:pStyle w:val="ListParagraph"/>
        <w:numPr>
          <w:ilvl w:val="0"/>
          <w:numId w:val="8"/>
        </w:numPr>
        <w:tabs>
          <w:tab w:val="left" w:pos="2800"/>
        </w:tabs>
        <w:rPr>
          <w:rFonts w:asciiTheme="majorHAnsi" w:hAnsiTheme="majorHAnsi" w:cstheme="majorHAnsi"/>
          <w:sz w:val="24"/>
          <w:szCs w:val="24"/>
        </w:rPr>
      </w:pPr>
      <w:r w:rsidRPr="00796CC0">
        <w:rPr>
          <w:rFonts w:asciiTheme="majorHAnsi" w:hAnsiTheme="majorHAnsi" w:cstheme="majorHAnsi"/>
          <w:sz w:val="24"/>
          <w:szCs w:val="24"/>
        </w:rPr>
        <w:t>If sessions involve children adding fuel to the fire, this must be done with one to one adult supervision.</w:t>
      </w:r>
    </w:p>
    <w:p w:rsidR="005D1E71" w:rsidRPr="00796CC0" w:rsidRDefault="005D1E71" w:rsidP="005D1E71">
      <w:pPr>
        <w:pStyle w:val="ListParagraph"/>
        <w:numPr>
          <w:ilvl w:val="0"/>
          <w:numId w:val="8"/>
        </w:numPr>
        <w:tabs>
          <w:tab w:val="left" w:pos="2800"/>
        </w:tabs>
        <w:rPr>
          <w:rFonts w:asciiTheme="majorHAnsi" w:hAnsiTheme="majorHAnsi" w:cstheme="majorHAnsi"/>
          <w:sz w:val="24"/>
          <w:szCs w:val="24"/>
        </w:rPr>
      </w:pPr>
      <w:r w:rsidRPr="00796CC0">
        <w:rPr>
          <w:rFonts w:asciiTheme="majorHAnsi" w:hAnsiTheme="majorHAnsi" w:cstheme="majorHAnsi"/>
          <w:sz w:val="24"/>
          <w:szCs w:val="24"/>
        </w:rPr>
        <w:t>Sticks/wood must be placed, not thrown, from the side of the fire. The hand should never go near the fire</w:t>
      </w:r>
    </w:p>
    <w:p w:rsidR="005D1E71" w:rsidRPr="00796CC0" w:rsidRDefault="005D1E71" w:rsidP="005D1E71">
      <w:pPr>
        <w:tabs>
          <w:tab w:val="left" w:pos="2800"/>
        </w:tabs>
        <w:rPr>
          <w:rFonts w:asciiTheme="majorHAnsi" w:hAnsiTheme="majorHAnsi" w:cstheme="majorHAnsi"/>
          <w:b/>
          <w:sz w:val="24"/>
          <w:szCs w:val="24"/>
        </w:rPr>
      </w:pPr>
    </w:p>
    <w:p w:rsidR="005D1E71" w:rsidRPr="00796CC0" w:rsidRDefault="005D1E71" w:rsidP="005D1E71">
      <w:pPr>
        <w:tabs>
          <w:tab w:val="left" w:pos="2800"/>
        </w:tabs>
        <w:rPr>
          <w:rFonts w:asciiTheme="majorHAnsi" w:hAnsiTheme="majorHAnsi" w:cstheme="majorHAnsi"/>
          <w:b/>
          <w:sz w:val="24"/>
          <w:szCs w:val="24"/>
        </w:rPr>
      </w:pPr>
      <w:r w:rsidRPr="00796CC0">
        <w:rPr>
          <w:rFonts w:asciiTheme="majorHAnsi" w:hAnsiTheme="majorHAnsi" w:cstheme="majorHAnsi"/>
          <w:b/>
          <w:sz w:val="24"/>
          <w:szCs w:val="24"/>
        </w:rPr>
        <w:t>Extinguishing</w:t>
      </w:r>
    </w:p>
    <w:p w:rsidR="005D1E71" w:rsidRPr="00796CC0" w:rsidRDefault="005D1E71" w:rsidP="005D1E71">
      <w:pPr>
        <w:pStyle w:val="ListParagraph"/>
        <w:numPr>
          <w:ilvl w:val="0"/>
          <w:numId w:val="9"/>
        </w:numPr>
        <w:tabs>
          <w:tab w:val="left" w:pos="2800"/>
        </w:tabs>
        <w:rPr>
          <w:rFonts w:asciiTheme="majorHAnsi" w:hAnsiTheme="majorHAnsi" w:cstheme="majorHAnsi"/>
          <w:sz w:val="24"/>
          <w:szCs w:val="24"/>
        </w:rPr>
      </w:pPr>
      <w:r w:rsidRPr="00796CC0">
        <w:rPr>
          <w:rFonts w:asciiTheme="majorHAnsi" w:hAnsiTheme="majorHAnsi" w:cstheme="majorHAnsi"/>
          <w:sz w:val="24"/>
          <w:szCs w:val="24"/>
        </w:rPr>
        <w:t>All fires must be extinguished at the end of a session</w:t>
      </w:r>
    </w:p>
    <w:p w:rsidR="005D1E71" w:rsidRPr="00796CC0" w:rsidRDefault="005D1E71" w:rsidP="005D1E71">
      <w:pPr>
        <w:pStyle w:val="ListParagraph"/>
        <w:numPr>
          <w:ilvl w:val="0"/>
          <w:numId w:val="9"/>
        </w:numPr>
        <w:tabs>
          <w:tab w:val="left" w:pos="2800"/>
        </w:tabs>
        <w:rPr>
          <w:rFonts w:asciiTheme="majorHAnsi" w:hAnsiTheme="majorHAnsi" w:cstheme="majorHAnsi"/>
          <w:sz w:val="24"/>
          <w:szCs w:val="24"/>
        </w:rPr>
      </w:pPr>
      <w:r w:rsidRPr="00796CC0">
        <w:rPr>
          <w:rFonts w:asciiTheme="majorHAnsi" w:hAnsiTheme="majorHAnsi" w:cstheme="majorHAnsi"/>
          <w:sz w:val="24"/>
          <w:szCs w:val="24"/>
        </w:rPr>
        <w:t>Whenever possible, all fuels should be burnt off to ash</w:t>
      </w:r>
    </w:p>
    <w:p w:rsidR="005D1E71" w:rsidRPr="00796CC0" w:rsidRDefault="005D1E71" w:rsidP="005D1E71">
      <w:pPr>
        <w:pStyle w:val="ListParagraph"/>
        <w:numPr>
          <w:ilvl w:val="0"/>
          <w:numId w:val="9"/>
        </w:numPr>
        <w:tabs>
          <w:tab w:val="left" w:pos="2800"/>
        </w:tabs>
        <w:rPr>
          <w:rFonts w:asciiTheme="majorHAnsi" w:hAnsiTheme="majorHAnsi" w:cstheme="majorHAnsi"/>
          <w:sz w:val="24"/>
          <w:szCs w:val="24"/>
        </w:rPr>
      </w:pPr>
      <w:r w:rsidRPr="00796CC0">
        <w:rPr>
          <w:rFonts w:asciiTheme="majorHAnsi" w:hAnsiTheme="majorHAnsi" w:cstheme="majorHAnsi"/>
          <w:sz w:val="24"/>
          <w:szCs w:val="24"/>
        </w:rPr>
        <w:t>The Forest School Leader should ensure that any large remains of wood, especially when using logs, are separated from one another</w:t>
      </w:r>
    </w:p>
    <w:p w:rsidR="005D1E71" w:rsidRPr="00796CC0" w:rsidRDefault="005D1E71" w:rsidP="005D1E71">
      <w:pPr>
        <w:pStyle w:val="ListParagraph"/>
        <w:numPr>
          <w:ilvl w:val="0"/>
          <w:numId w:val="9"/>
        </w:numPr>
        <w:tabs>
          <w:tab w:val="left" w:pos="2800"/>
        </w:tabs>
        <w:rPr>
          <w:rFonts w:asciiTheme="majorHAnsi" w:hAnsiTheme="majorHAnsi" w:cstheme="majorHAnsi"/>
          <w:sz w:val="24"/>
          <w:szCs w:val="24"/>
        </w:rPr>
      </w:pPr>
      <w:r w:rsidRPr="00796CC0">
        <w:rPr>
          <w:rFonts w:asciiTheme="majorHAnsi" w:hAnsiTheme="majorHAnsi" w:cstheme="majorHAnsi"/>
          <w:sz w:val="24"/>
          <w:szCs w:val="24"/>
        </w:rPr>
        <w:t>At the end of the session, the fire must be doused down with water using a watering can and rose and stirred until all smoke and steam has ceased</w:t>
      </w:r>
    </w:p>
    <w:p w:rsidR="005D1E71" w:rsidRPr="00796CC0" w:rsidRDefault="005D1E71" w:rsidP="005D1E71">
      <w:pPr>
        <w:pStyle w:val="ListParagraph"/>
        <w:numPr>
          <w:ilvl w:val="0"/>
          <w:numId w:val="9"/>
        </w:numPr>
        <w:tabs>
          <w:tab w:val="left" w:pos="2800"/>
        </w:tabs>
        <w:rPr>
          <w:rFonts w:asciiTheme="majorHAnsi" w:hAnsiTheme="majorHAnsi" w:cstheme="majorHAnsi"/>
          <w:sz w:val="24"/>
          <w:szCs w:val="24"/>
        </w:rPr>
      </w:pPr>
      <w:r w:rsidRPr="00796CC0">
        <w:rPr>
          <w:rFonts w:asciiTheme="majorHAnsi" w:hAnsiTheme="majorHAnsi" w:cstheme="majorHAnsi"/>
          <w:sz w:val="24"/>
          <w:szCs w:val="24"/>
        </w:rPr>
        <w:t>Large build ups of potash, from several fires, need to be dispersed. This must only be done when it has totally cooled, preferably the following day. It should be finely scattered through the woodland to enable natural decomposition.</w:t>
      </w:r>
    </w:p>
    <w:p w:rsidR="005D1E71" w:rsidRPr="00796CC0" w:rsidRDefault="005D1E71" w:rsidP="005D1E71">
      <w:pPr>
        <w:tabs>
          <w:tab w:val="left" w:pos="2800"/>
        </w:tabs>
        <w:rPr>
          <w:rFonts w:asciiTheme="majorHAnsi" w:hAnsiTheme="majorHAnsi" w:cstheme="majorHAnsi"/>
          <w:sz w:val="24"/>
          <w:szCs w:val="24"/>
        </w:rPr>
      </w:pPr>
    </w:p>
    <w:p w:rsidR="005D1E71" w:rsidRPr="00796CC0" w:rsidRDefault="005D1E71" w:rsidP="005D1E71">
      <w:pPr>
        <w:tabs>
          <w:tab w:val="left" w:pos="2800"/>
        </w:tabs>
        <w:rPr>
          <w:rFonts w:asciiTheme="majorHAnsi" w:hAnsiTheme="majorHAnsi" w:cstheme="majorHAnsi"/>
          <w:sz w:val="24"/>
          <w:szCs w:val="24"/>
        </w:rPr>
      </w:pPr>
    </w:p>
    <w:p w:rsidR="00DC6827" w:rsidRDefault="00DC6827" w:rsidP="005D1E71">
      <w:pPr>
        <w:rPr>
          <w:rFonts w:asciiTheme="majorHAnsi" w:hAnsiTheme="majorHAnsi" w:cstheme="majorHAnsi"/>
          <w:b/>
          <w:sz w:val="24"/>
          <w:szCs w:val="24"/>
        </w:rPr>
      </w:pPr>
    </w:p>
    <w:p w:rsidR="00DC6827" w:rsidRDefault="00DC6827" w:rsidP="005D1E71">
      <w:pPr>
        <w:rPr>
          <w:rFonts w:asciiTheme="majorHAnsi" w:hAnsiTheme="majorHAnsi" w:cstheme="majorHAnsi"/>
          <w:b/>
          <w:sz w:val="24"/>
          <w:szCs w:val="24"/>
        </w:rPr>
      </w:pPr>
    </w:p>
    <w:p w:rsidR="00DC6827" w:rsidRDefault="00DC6827" w:rsidP="005D1E71">
      <w:pPr>
        <w:rPr>
          <w:rFonts w:asciiTheme="majorHAnsi" w:hAnsiTheme="majorHAnsi" w:cstheme="majorHAnsi"/>
          <w:b/>
          <w:sz w:val="24"/>
          <w:szCs w:val="24"/>
        </w:rPr>
      </w:pPr>
    </w:p>
    <w:p w:rsidR="00DC6827" w:rsidRDefault="00DC6827"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Food Hygiene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Oastlers school maintains high food hygiene standards in relation to the purchase, storage, preparation and serving of food.</w:t>
      </w:r>
    </w:p>
    <w:p w:rsidR="005D1E71" w:rsidRPr="00796CC0" w:rsidRDefault="005D1E71" w:rsidP="005D1E71">
      <w:pPr>
        <w:pStyle w:val="ListParagraph"/>
        <w:numPr>
          <w:ilvl w:val="0"/>
          <w:numId w:val="10"/>
        </w:numPr>
        <w:rPr>
          <w:rFonts w:asciiTheme="majorHAnsi" w:hAnsiTheme="majorHAnsi" w:cstheme="majorHAnsi"/>
          <w:sz w:val="24"/>
          <w:szCs w:val="24"/>
        </w:rPr>
      </w:pPr>
      <w:r w:rsidRPr="00796CC0">
        <w:rPr>
          <w:rFonts w:asciiTheme="majorHAnsi" w:hAnsiTheme="majorHAnsi" w:cstheme="majorHAnsi"/>
          <w:sz w:val="24"/>
          <w:szCs w:val="24"/>
        </w:rPr>
        <w:t>A full Activity risk assessment will be completed for any activity involving the preparing and/or consuming of food items. This will include attention to the purchase, storage, preparation and serving of any food items to prevent the growth of bacteria and food contamination.</w:t>
      </w:r>
    </w:p>
    <w:p w:rsidR="005D1E71" w:rsidRPr="00796CC0" w:rsidRDefault="005D1E71" w:rsidP="005D1E71">
      <w:pPr>
        <w:pStyle w:val="ListParagraph"/>
        <w:numPr>
          <w:ilvl w:val="0"/>
          <w:numId w:val="10"/>
        </w:numPr>
        <w:rPr>
          <w:rFonts w:asciiTheme="majorHAnsi" w:hAnsiTheme="majorHAnsi" w:cstheme="majorHAnsi"/>
          <w:sz w:val="24"/>
          <w:szCs w:val="24"/>
        </w:rPr>
      </w:pPr>
      <w:r w:rsidRPr="00796CC0">
        <w:rPr>
          <w:rFonts w:asciiTheme="majorHAnsi" w:hAnsiTheme="majorHAnsi" w:cstheme="majorHAnsi"/>
          <w:sz w:val="24"/>
          <w:szCs w:val="24"/>
        </w:rPr>
        <w:t>Cooking on a campfire will be undertaken only by a member of staff in possession of a Level 2 Food Hygiene Certificate</w:t>
      </w:r>
    </w:p>
    <w:p w:rsidR="005D1E71" w:rsidRPr="00796CC0" w:rsidRDefault="005D1E71" w:rsidP="005D1E71">
      <w:pPr>
        <w:pStyle w:val="ListParagraph"/>
        <w:numPr>
          <w:ilvl w:val="0"/>
          <w:numId w:val="10"/>
        </w:numPr>
        <w:rPr>
          <w:rFonts w:asciiTheme="majorHAnsi" w:hAnsiTheme="majorHAnsi" w:cstheme="majorHAnsi"/>
          <w:sz w:val="24"/>
          <w:szCs w:val="24"/>
        </w:rPr>
      </w:pPr>
      <w:r w:rsidRPr="00796CC0">
        <w:rPr>
          <w:rFonts w:asciiTheme="majorHAnsi" w:hAnsiTheme="majorHAnsi" w:cstheme="majorHAnsi"/>
          <w:sz w:val="24"/>
          <w:szCs w:val="24"/>
        </w:rPr>
        <w:t>Food/ingredients will be stored at correct temperatures prior to the session and checked to ensure they are in date and not subject to any contamination by pests, mould etc. A cool box will be used to transport and store any ingredients requiring refrigeration prior to use at the Forest School site. All such ingredients must be used within 2 hours.</w:t>
      </w:r>
    </w:p>
    <w:p w:rsidR="005D1E71" w:rsidRPr="00796CC0" w:rsidRDefault="005D1E71" w:rsidP="005D1E71">
      <w:pPr>
        <w:pStyle w:val="ListParagraph"/>
        <w:numPr>
          <w:ilvl w:val="0"/>
          <w:numId w:val="10"/>
        </w:numPr>
        <w:rPr>
          <w:rFonts w:asciiTheme="majorHAnsi" w:hAnsiTheme="majorHAnsi" w:cstheme="majorHAnsi"/>
          <w:sz w:val="24"/>
          <w:szCs w:val="24"/>
        </w:rPr>
      </w:pPr>
      <w:r w:rsidRPr="00796CC0">
        <w:rPr>
          <w:rFonts w:asciiTheme="majorHAnsi" w:hAnsiTheme="majorHAnsi" w:cstheme="majorHAnsi"/>
          <w:sz w:val="24"/>
          <w:szCs w:val="24"/>
        </w:rPr>
        <w:t>Unrefrigerated food will be served to children within 4 hours of preparation</w:t>
      </w:r>
    </w:p>
    <w:p w:rsidR="005D1E71" w:rsidRPr="00796CC0" w:rsidRDefault="005D1E71" w:rsidP="005D1E71">
      <w:pPr>
        <w:pStyle w:val="ListParagraph"/>
        <w:numPr>
          <w:ilvl w:val="0"/>
          <w:numId w:val="10"/>
        </w:numPr>
        <w:rPr>
          <w:rFonts w:asciiTheme="majorHAnsi" w:hAnsiTheme="majorHAnsi" w:cstheme="majorHAnsi"/>
          <w:sz w:val="24"/>
          <w:szCs w:val="24"/>
        </w:rPr>
      </w:pPr>
      <w:r w:rsidRPr="00796CC0">
        <w:rPr>
          <w:rFonts w:asciiTheme="majorHAnsi" w:hAnsiTheme="majorHAnsi" w:cstheme="majorHAnsi"/>
          <w:sz w:val="24"/>
          <w:szCs w:val="24"/>
        </w:rPr>
        <w:t>All utensils, crockery etc will be checked to ensure they are clean before use.</w:t>
      </w:r>
    </w:p>
    <w:p w:rsidR="005D1E71" w:rsidRPr="00796CC0" w:rsidRDefault="005D1E71" w:rsidP="005D1E71">
      <w:pPr>
        <w:pStyle w:val="ListParagraph"/>
        <w:numPr>
          <w:ilvl w:val="0"/>
          <w:numId w:val="10"/>
        </w:numPr>
        <w:rPr>
          <w:rFonts w:asciiTheme="majorHAnsi" w:hAnsiTheme="majorHAnsi" w:cstheme="majorHAnsi"/>
          <w:sz w:val="24"/>
          <w:szCs w:val="24"/>
        </w:rPr>
      </w:pPr>
      <w:r w:rsidRPr="00796CC0">
        <w:rPr>
          <w:rFonts w:asciiTheme="majorHAnsi" w:hAnsiTheme="majorHAnsi" w:cstheme="majorHAnsi"/>
          <w:sz w:val="24"/>
          <w:szCs w:val="24"/>
        </w:rPr>
        <w:t>Waste food will be disposed of promptly</w:t>
      </w:r>
    </w:p>
    <w:p w:rsidR="005D1E71" w:rsidRPr="00796CC0" w:rsidRDefault="005D1E71" w:rsidP="005D1E71">
      <w:pPr>
        <w:pStyle w:val="ListParagraph"/>
        <w:numPr>
          <w:ilvl w:val="0"/>
          <w:numId w:val="10"/>
        </w:numPr>
        <w:rPr>
          <w:rFonts w:asciiTheme="majorHAnsi" w:hAnsiTheme="majorHAnsi" w:cstheme="majorHAnsi"/>
          <w:sz w:val="24"/>
          <w:szCs w:val="24"/>
        </w:rPr>
      </w:pPr>
      <w:r w:rsidRPr="00796CC0">
        <w:rPr>
          <w:rFonts w:asciiTheme="majorHAnsi" w:hAnsiTheme="majorHAnsi" w:cstheme="majorHAnsi"/>
          <w:sz w:val="24"/>
          <w:szCs w:val="24"/>
        </w:rPr>
        <w:t>When food items are to be consumed during a session, warm water with anti-bacterial soap will be provided for hand washing. One hand towel will be provided for every 6 adults and children. Children and adults will be required to wash their hands immediately prior to preparing and/or eating food.</w:t>
      </w:r>
    </w:p>
    <w:p w:rsidR="005D1E71" w:rsidRPr="00796CC0" w:rsidRDefault="005D1E71" w:rsidP="005D1E71">
      <w:pPr>
        <w:pStyle w:val="ListParagraph"/>
        <w:numPr>
          <w:ilvl w:val="0"/>
          <w:numId w:val="10"/>
        </w:numPr>
        <w:rPr>
          <w:rFonts w:asciiTheme="majorHAnsi" w:hAnsiTheme="majorHAnsi" w:cstheme="majorHAnsi"/>
          <w:sz w:val="24"/>
          <w:szCs w:val="24"/>
        </w:rPr>
      </w:pPr>
      <w:r w:rsidRPr="00796CC0">
        <w:rPr>
          <w:rFonts w:asciiTheme="majorHAnsi" w:hAnsiTheme="majorHAnsi" w:cstheme="majorHAnsi"/>
          <w:sz w:val="24"/>
          <w:szCs w:val="24"/>
        </w:rPr>
        <w:t>All medical records must be checked to ensure that no food i</w:t>
      </w:r>
      <w:r w:rsidR="00D5441A" w:rsidRPr="00796CC0">
        <w:rPr>
          <w:rFonts w:asciiTheme="majorHAnsi" w:hAnsiTheme="majorHAnsi" w:cstheme="majorHAnsi"/>
          <w:sz w:val="24"/>
          <w:szCs w:val="24"/>
        </w:rPr>
        <w:t>tem or ingredient is given to a</w:t>
      </w:r>
      <w:r w:rsidRPr="00796CC0">
        <w:rPr>
          <w:rFonts w:asciiTheme="majorHAnsi" w:hAnsiTheme="majorHAnsi" w:cstheme="majorHAnsi"/>
          <w:sz w:val="24"/>
          <w:szCs w:val="24"/>
        </w:rPr>
        <w:t xml:space="preserve"> child or adult with an allergy to it.</w:t>
      </w:r>
    </w:p>
    <w:p w:rsidR="005D1E71" w:rsidRPr="00796CC0" w:rsidRDefault="005D1E71" w:rsidP="005D1E71">
      <w:pPr>
        <w:pStyle w:val="ListParagraph"/>
        <w:numPr>
          <w:ilvl w:val="0"/>
          <w:numId w:val="10"/>
        </w:numPr>
        <w:rPr>
          <w:rFonts w:asciiTheme="majorHAnsi" w:hAnsiTheme="majorHAnsi" w:cstheme="majorHAnsi"/>
          <w:sz w:val="24"/>
          <w:szCs w:val="24"/>
        </w:rPr>
      </w:pPr>
      <w:r w:rsidRPr="00796CC0">
        <w:rPr>
          <w:rFonts w:asciiTheme="majorHAnsi" w:hAnsiTheme="majorHAnsi" w:cstheme="majorHAnsi"/>
          <w:sz w:val="24"/>
          <w:szCs w:val="24"/>
        </w:rPr>
        <w:t>Cooked food will not be reheated.</w:t>
      </w: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Campfire Cooking Policy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Cooking on the campfire will only be undertaken by a member of staff in possession of a Level 2 Food Hygiene Certificate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 Food Hygiene policy will be followed when cooking on a campfire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A risk assessment will be completed for all activities involving cooking on the campfire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All hair will be tied back and loose clothing secured prior to cooking on a campfire</w:t>
      </w: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Missing Child Procedure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Oastlers School puts the safety of its children foremost and to achieve this we have high fencing around the perimeter of our school with all gates having coded access only.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 xml:space="preserve">In the event of a child discovered missing from a group, a whistle will sound for all children to gather around our base camp (fire pit). The woodland area is in two parts and one adult will </w:t>
      </w:r>
      <w:r w:rsidRPr="00796CC0">
        <w:rPr>
          <w:rFonts w:asciiTheme="majorHAnsi" w:hAnsiTheme="majorHAnsi" w:cstheme="majorHAnsi"/>
          <w:sz w:val="24"/>
          <w:szCs w:val="24"/>
        </w:rPr>
        <w:lastRenderedPageBreak/>
        <w:t>check the meadow area while another checks the wooded area. The third member of staff will keep the children occupied with an activity.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 Forest School Leader will use a walkie-talkie to contact the main school building in case the child has gone back into school for toilets or any other reason.</w:t>
      </w:r>
      <w:r w:rsidR="00316C5D">
        <w:rPr>
          <w:rFonts w:asciiTheme="majorHAnsi" w:hAnsiTheme="majorHAnsi" w:cstheme="majorHAnsi"/>
          <w:sz w:val="24"/>
          <w:szCs w:val="24"/>
        </w:rPr>
        <w:t xml:space="preserve">  The school has a procedure in place for children who leave the school grounds without permission.</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If after 5 minutes the child has not been located, the school office will dial 999 to alert the police, then contact parents to inform them of the situation.</w:t>
      </w: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sz w:val="24"/>
          <w:szCs w:val="24"/>
        </w:rPr>
        <w:t>Staff will record details of the situation, including the last known position of the missing child and any timings. These will be recorded on the emergency procedures sheet.</w:t>
      </w:r>
    </w:p>
    <w:p w:rsidR="00FD71F1" w:rsidRDefault="00FD71F1"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Equal Opportunities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Oastlers school actively promotes the inclusion of all children and adults into Forest School sessions, and will endeavour to ensure that the opportunities for learning, development and participation are available to everyone, irrespective of race, gender, ability, religion, sexual orientation or age.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Oastlers school will follow the schools Inclusion Policy. This Policy can be found on the school website.</w:t>
      </w:r>
    </w:p>
    <w:p w:rsidR="00D84544" w:rsidRDefault="00D84544"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Principles of Equal Opportunity in Forest School:</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Discrimination is unacceptable</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Each child and teacher will endeavour to personally contribute towards a happy, caring environment by showing respect for each other and the environment</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Forest School is committed to emphasising the common elements and values of our multiple cultures rather than highlighting conflicting areas</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Forest School will encourage involvement of the wider community in developing equal opportunities education</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Contribute towards raising self-esteem of all</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Allow access for all children to all aspects of the curriculum</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Challenge negative stereotypes</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Promote positive attitudes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Our Forest School ethos aims to support the idea of equality of opportunity for all children, staff governors, parents by:</w:t>
      </w:r>
    </w:p>
    <w:p w:rsidR="005D1E71" w:rsidRPr="00796CC0" w:rsidRDefault="005D1E71" w:rsidP="005D1E71">
      <w:pPr>
        <w:pStyle w:val="ListParagraph"/>
        <w:numPr>
          <w:ilvl w:val="0"/>
          <w:numId w:val="20"/>
        </w:numPr>
        <w:rPr>
          <w:rFonts w:asciiTheme="majorHAnsi" w:hAnsiTheme="majorHAnsi" w:cstheme="majorHAnsi"/>
          <w:sz w:val="24"/>
          <w:szCs w:val="24"/>
        </w:rPr>
      </w:pPr>
      <w:r w:rsidRPr="00796CC0">
        <w:rPr>
          <w:rFonts w:asciiTheme="majorHAnsi" w:hAnsiTheme="majorHAnsi" w:cstheme="majorHAnsi"/>
          <w:sz w:val="24"/>
          <w:szCs w:val="24"/>
        </w:rPr>
        <w:t>The day to day organisation</w:t>
      </w:r>
    </w:p>
    <w:p w:rsidR="005D1E71" w:rsidRPr="00796CC0" w:rsidRDefault="005D1E71" w:rsidP="005D1E71">
      <w:pPr>
        <w:pStyle w:val="ListParagraph"/>
        <w:numPr>
          <w:ilvl w:val="0"/>
          <w:numId w:val="20"/>
        </w:numPr>
        <w:rPr>
          <w:rFonts w:asciiTheme="majorHAnsi" w:hAnsiTheme="majorHAnsi" w:cstheme="majorHAnsi"/>
          <w:sz w:val="24"/>
          <w:szCs w:val="24"/>
        </w:rPr>
      </w:pPr>
      <w:r w:rsidRPr="00796CC0">
        <w:rPr>
          <w:rFonts w:asciiTheme="majorHAnsi" w:hAnsiTheme="majorHAnsi" w:cstheme="majorHAnsi"/>
          <w:sz w:val="24"/>
          <w:szCs w:val="24"/>
        </w:rPr>
        <w:t>Valuing the expectations that children and staff bring with them</w:t>
      </w:r>
    </w:p>
    <w:p w:rsidR="005D1E71" w:rsidRPr="00796CC0" w:rsidRDefault="005D1E71" w:rsidP="005D1E71">
      <w:pPr>
        <w:pStyle w:val="ListParagraph"/>
        <w:numPr>
          <w:ilvl w:val="0"/>
          <w:numId w:val="20"/>
        </w:numPr>
        <w:rPr>
          <w:rFonts w:asciiTheme="majorHAnsi" w:hAnsiTheme="majorHAnsi" w:cstheme="majorHAnsi"/>
          <w:sz w:val="24"/>
          <w:szCs w:val="24"/>
        </w:rPr>
      </w:pPr>
      <w:r w:rsidRPr="00796CC0">
        <w:rPr>
          <w:rFonts w:asciiTheme="majorHAnsi" w:hAnsiTheme="majorHAnsi" w:cstheme="majorHAnsi"/>
          <w:sz w:val="24"/>
          <w:szCs w:val="24"/>
        </w:rPr>
        <w:t>Applying the behaviour policy with fairness and consistency to all</w:t>
      </w:r>
    </w:p>
    <w:p w:rsidR="005D1E71" w:rsidRPr="00796CC0" w:rsidRDefault="005D1E71" w:rsidP="005D1E71">
      <w:pPr>
        <w:rPr>
          <w:rFonts w:asciiTheme="majorHAnsi" w:hAnsiTheme="majorHAnsi" w:cstheme="majorHAnsi"/>
          <w:sz w:val="24"/>
          <w:szCs w:val="24"/>
        </w:rPr>
      </w:pPr>
    </w:p>
    <w:p w:rsidR="00DC6827" w:rsidRDefault="00DC6827" w:rsidP="005D1E71">
      <w:pPr>
        <w:rPr>
          <w:rFonts w:asciiTheme="majorHAnsi" w:hAnsiTheme="majorHAnsi" w:cstheme="majorHAnsi"/>
          <w:b/>
          <w:sz w:val="24"/>
          <w:szCs w:val="24"/>
        </w:rPr>
      </w:pPr>
    </w:p>
    <w:p w:rsidR="00DC6827" w:rsidRDefault="00DC6827" w:rsidP="005D1E71">
      <w:pPr>
        <w:rPr>
          <w:rFonts w:asciiTheme="majorHAnsi" w:hAnsiTheme="majorHAnsi" w:cstheme="majorHAnsi"/>
          <w:b/>
          <w:sz w:val="24"/>
          <w:szCs w:val="24"/>
        </w:rPr>
      </w:pPr>
    </w:p>
    <w:p w:rsidR="00DC6827" w:rsidRDefault="00DC6827"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Daily Operating Procedure</w:t>
      </w: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Before the session</w:t>
      </w:r>
    </w:p>
    <w:p w:rsidR="005D1E71" w:rsidRPr="00796CC0" w:rsidRDefault="005D1E71" w:rsidP="005D1E71">
      <w:pPr>
        <w:pStyle w:val="ListParagraph"/>
        <w:numPr>
          <w:ilvl w:val="0"/>
          <w:numId w:val="11"/>
        </w:numPr>
        <w:rPr>
          <w:rFonts w:asciiTheme="majorHAnsi" w:hAnsiTheme="majorHAnsi" w:cstheme="majorHAnsi"/>
          <w:sz w:val="24"/>
          <w:szCs w:val="24"/>
        </w:rPr>
      </w:pPr>
      <w:r w:rsidRPr="00796CC0">
        <w:rPr>
          <w:rFonts w:asciiTheme="majorHAnsi" w:hAnsiTheme="majorHAnsi" w:cstheme="majorHAnsi"/>
          <w:sz w:val="24"/>
          <w:szCs w:val="24"/>
        </w:rPr>
        <w:t>A session plan form will be completed, taking into account observations, interest areas and learning points from the previous sessions. All adults will read the session plan form prior to the session.</w:t>
      </w:r>
    </w:p>
    <w:p w:rsidR="005D1E71" w:rsidRPr="00796CC0" w:rsidRDefault="005D1E71" w:rsidP="005D1E71">
      <w:pPr>
        <w:pStyle w:val="ListParagraph"/>
        <w:numPr>
          <w:ilvl w:val="0"/>
          <w:numId w:val="11"/>
        </w:numPr>
        <w:rPr>
          <w:rFonts w:asciiTheme="majorHAnsi" w:hAnsiTheme="majorHAnsi" w:cstheme="majorHAnsi"/>
          <w:sz w:val="24"/>
          <w:szCs w:val="24"/>
        </w:rPr>
      </w:pPr>
      <w:r w:rsidRPr="00796CC0">
        <w:rPr>
          <w:rFonts w:asciiTheme="majorHAnsi" w:hAnsiTheme="majorHAnsi" w:cstheme="majorHAnsi"/>
          <w:sz w:val="24"/>
          <w:szCs w:val="24"/>
        </w:rPr>
        <w:t>Activity risk assessment forms will be completed/updated for each planned activity. All adults will read the forms relevant to a particular session before it starts.</w:t>
      </w:r>
    </w:p>
    <w:p w:rsidR="005D1E71" w:rsidRPr="00796CC0" w:rsidRDefault="005D1E71" w:rsidP="005D1E71">
      <w:pPr>
        <w:pStyle w:val="ListParagraph"/>
        <w:numPr>
          <w:ilvl w:val="0"/>
          <w:numId w:val="11"/>
        </w:numPr>
        <w:rPr>
          <w:rFonts w:asciiTheme="majorHAnsi" w:hAnsiTheme="majorHAnsi" w:cstheme="majorHAnsi"/>
          <w:sz w:val="24"/>
          <w:szCs w:val="24"/>
        </w:rPr>
      </w:pPr>
      <w:r w:rsidRPr="00796CC0">
        <w:rPr>
          <w:rFonts w:asciiTheme="majorHAnsi" w:hAnsiTheme="majorHAnsi" w:cstheme="majorHAnsi"/>
          <w:sz w:val="24"/>
          <w:szCs w:val="24"/>
        </w:rPr>
        <w:t>All staff will have read the latest Sire Risk Assessment, which will be relevant to the current season</w:t>
      </w:r>
    </w:p>
    <w:p w:rsidR="005D1E71" w:rsidRPr="00796CC0" w:rsidRDefault="005D1E71" w:rsidP="005D1E71">
      <w:pPr>
        <w:pStyle w:val="ListParagraph"/>
        <w:numPr>
          <w:ilvl w:val="0"/>
          <w:numId w:val="11"/>
        </w:numPr>
        <w:rPr>
          <w:rFonts w:asciiTheme="majorHAnsi" w:hAnsiTheme="majorHAnsi" w:cstheme="majorHAnsi"/>
          <w:sz w:val="24"/>
          <w:szCs w:val="24"/>
        </w:rPr>
      </w:pPr>
      <w:r w:rsidRPr="00796CC0">
        <w:rPr>
          <w:rFonts w:asciiTheme="majorHAnsi" w:hAnsiTheme="majorHAnsi" w:cstheme="majorHAnsi"/>
          <w:sz w:val="24"/>
          <w:szCs w:val="24"/>
        </w:rPr>
        <w:t>The Forest School Leader will check that enough adults are present for the session to go ahead and that the weather conditions allow it to take place.</w:t>
      </w:r>
    </w:p>
    <w:p w:rsidR="005D1E71" w:rsidRPr="00796CC0" w:rsidRDefault="005D1E71" w:rsidP="005D1E71">
      <w:pPr>
        <w:pStyle w:val="ListParagraph"/>
        <w:numPr>
          <w:ilvl w:val="0"/>
          <w:numId w:val="11"/>
        </w:numPr>
        <w:rPr>
          <w:rFonts w:asciiTheme="majorHAnsi" w:hAnsiTheme="majorHAnsi" w:cstheme="majorHAnsi"/>
          <w:sz w:val="24"/>
          <w:szCs w:val="24"/>
        </w:rPr>
      </w:pPr>
      <w:r w:rsidRPr="00796CC0">
        <w:rPr>
          <w:rFonts w:asciiTheme="majorHAnsi" w:hAnsiTheme="majorHAnsi" w:cstheme="majorHAnsi"/>
          <w:sz w:val="24"/>
          <w:szCs w:val="24"/>
        </w:rPr>
        <w:t xml:space="preserve">The Forest School site will be visited and the base camp area set up </w:t>
      </w:r>
    </w:p>
    <w:p w:rsidR="005D1E71" w:rsidRPr="00796CC0" w:rsidRDefault="005D1E71" w:rsidP="005D1E71">
      <w:pPr>
        <w:pStyle w:val="ListParagraph"/>
        <w:numPr>
          <w:ilvl w:val="0"/>
          <w:numId w:val="11"/>
        </w:numPr>
        <w:rPr>
          <w:rFonts w:asciiTheme="majorHAnsi" w:hAnsiTheme="majorHAnsi" w:cstheme="majorHAnsi"/>
          <w:sz w:val="24"/>
          <w:szCs w:val="24"/>
        </w:rPr>
      </w:pPr>
      <w:r w:rsidRPr="00796CC0">
        <w:rPr>
          <w:rFonts w:asciiTheme="majorHAnsi" w:hAnsiTheme="majorHAnsi" w:cstheme="majorHAnsi"/>
          <w:sz w:val="24"/>
          <w:szCs w:val="24"/>
        </w:rPr>
        <w:t>A daily risk assessment will be completed</w:t>
      </w:r>
    </w:p>
    <w:p w:rsidR="005D1E71" w:rsidRPr="00796CC0" w:rsidRDefault="005D1E71" w:rsidP="005D1E71">
      <w:pPr>
        <w:pStyle w:val="ListParagraph"/>
        <w:numPr>
          <w:ilvl w:val="0"/>
          <w:numId w:val="11"/>
        </w:numPr>
        <w:rPr>
          <w:rFonts w:asciiTheme="majorHAnsi" w:hAnsiTheme="majorHAnsi" w:cstheme="majorHAnsi"/>
          <w:sz w:val="24"/>
          <w:szCs w:val="24"/>
        </w:rPr>
      </w:pPr>
      <w:r w:rsidRPr="00796CC0">
        <w:rPr>
          <w:rFonts w:asciiTheme="majorHAnsi" w:hAnsiTheme="majorHAnsi" w:cstheme="majorHAnsi"/>
          <w:sz w:val="24"/>
          <w:szCs w:val="24"/>
        </w:rPr>
        <w:t>The equipment required for the session will be assembled, checked and prepared ready for taking to the site.</w:t>
      </w:r>
    </w:p>
    <w:p w:rsidR="005D1E71" w:rsidRPr="00796CC0" w:rsidRDefault="005D1E71" w:rsidP="005D1E71">
      <w:pPr>
        <w:pStyle w:val="ListParagraph"/>
        <w:numPr>
          <w:ilvl w:val="0"/>
          <w:numId w:val="11"/>
        </w:numPr>
        <w:rPr>
          <w:rFonts w:asciiTheme="majorHAnsi" w:hAnsiTheme="majorHAnsi" w:cstheme="majorHAnsi"/>
          <w:sz w:val="24"/>
          <w:szCs w:val="24"/>
        </w:rPr>
      </w:pPr>
      <w:r w:rsidRPr="00796CC0">
        <w:rPr>
          <w:rFonts w:asciiTheme="majorHAnsi" w:hAnsiTheme="majorHAnsi" w:cstheme="majorHAnsi"/>
          <w:sz w:val="24"/>
          <w:szCs w:val="24"/>
        </w:rPr>
        <w:t>All children will be registered by their class teacher. They will then get changed for Forest School, go to the toilet and apply sun cream where necessary.</w:t>
      </w:r>
    </w:p>
    <w:p w:rsidR="005D1E71" w:rsidRPr="00796CC0" w:rsidRDefault="005D1E71" w:rsidP="005D1E71">
      <w:pPr>
        <w:pStyle w:val="ListParagraph"/>
        <w:numPr>
          <w:ilvl w:val="0"/>
          <w:numId w:val="11"/>
        </w:numPr>
        <w:rPr>
          <w:rFonts w:asciiTheme="majorHAnsi" w:hAnsiTheme="majorHAnsi" w:cstheme="majorHAnsi"/>
          <w:sz w:val="24"/>
          <w:szCs w:val="24"/>
        </w:rPr>
      </w:pPr>
      <w:r w:rsidRPr="00796CC0">
        <w:rPr>
          <w:rFonts w:asciiTheme="majorHAnsi" w:hAnsiTheme="majorHAnsi" w:cstheme="majorHAnsi"/>
          <w:sz w:val="24"/>
          <w:szCs w:val="24"/>
        </w:rPr>
        <w:t>The pre session checklist will be undertaken</w:t>
      </w:r>
    </w:p>
    <w:p w:rsidR="00EC3FA5" w:rsidRDefault="00EC3FA5"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During the session</w:t>
      </w:r>
    </w:p>
    <w:p w:rsidR="005D1E71" w:rsidRPr="00796CC0" w:rsidRDefault="005D1E71" w:rsidP="005D1E71">
      <w:pPr>
        <w:pStyle w:val="ListParagraph"/>
        <w:numPr>
          <w:ilvl w:val="0"/>
          <w:numId w:val="12"/>
        </w:numPr>
        <w:rPr>
          <w:rFonts w:asciiTheme="majorHAnsi" w:hAnsiTheme="majorHAnsi" w:cstheme="majorHAnsi"/>
          <w:sz w:val="24"/>
          <w:szCs w:val="24"/>
        </w:rPr>
      </w:pPr>
      <w:r w:rsidRPr="00796CC0">
        <w:rPr>
          <w:rFonts w:asciiTheme="majorHAnsi" w:hAnsiTheme="majorHAnsi" w:cstheme="majorHAnsi"/>
          <w:sz w:val="24"/>
          <w:szCs w:val="24"/>
        </w:rPr>
        <w:t>A headcount will be undertaken on arrival at Forest School and whenever the group is brought back together</w:t>
      </w:r>
    </w:p>
    <w:p w:rsidR="005D1E71" w:rsidRPr="00796CC0" w:rsidRDefault="005D1E71" w:rsidP="005D1E71">
      <w:pPr>
        <w:pStyle w:val="ListParagraph"/>
        <w:numPr>
          <w:ilvl w:val="0"/>
          <w:numId w:val="12"/>
        </w:numPr>
        <w:rPr>
          <w:rFonts w:asciiTheme="majorHAnsi" w:hAnsiTheme="majorHAnsi" w:cstheme="majorHAnsi"/>
          <w:sz w:val="24"/>
          <w:szCs w:val="24"/>
        </w:rPr>
      </w:pPr>
      <w:r w:rsidRPr="00796CC0">
        <w:rPr>
          <w:rFonts w:asciiTheme="majorHAnsi" w:hAnsiTheme="majorHAnsi" w:cstheme="majorHAnsi"/>
          <w:sz w:val="24"/>
          <w:szCs w:val="24"/>
        </w:rPr>
        <w:t>Risks will be continually assessed and appropriate action taken to reduce or remove and risks found</w:t>
      </w: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After the session</w:t>
      </w:r>
    </w:p>
    <w:p w:rsidR="005D1E71" w:rsidRPr="00796CC0" w:rsidRDefault="005D1E71" w:rsidP="005D1E71">
      <w:pPr>
        <w:pStyle w:val="ListParagraph"/>
        <w:numPr>
          <w:ilvl w:val="0"/>
          <w:numId w:val="13"/>
        </w:numPr>
        <w:rPr>
          <w:rFonts w:asciiTheme="majorHAnsi" w:hAnsiTheme="majorHAnsi" w:cstheme="majorHAnsi"/>
          <w:sz w:val="24"/>
          <w:szCs w:val="24"/>
        </w:rPr>
      </w:pPr>
      <w:r w:rsidRPr="00796CC0">
        <w:rPr>
          <w:rFonts w:asciiTheme="majorHAnsi" w:hAnsiTheme="majorHAnsi" w:cstheme="majorHAnsi"/>
          <w:sz w:val="24"/>
          <w:szCs w:val="24"/>
        </w:rPr>
        <w:t>A headcount will be undertaken at the end of the session</w:t>
      </w:r>
    </w:p>
    <w:p w:rsidR="005D1E71" w:rsidRPr="00796CC0" w:rsidRDefault="005D1E71" w:rsidP="005D1E71">
      <w:pPr>
        <w:pStyle w:val="ListParagraph"/>
        <w:numPr>
          <w:ilvl w:val="0"/>
          <w:numId w:val="13"/>
        </w:numPr>
        <w:rPr>
          <w:rFonts w:asciiTheme="majorHAnsi" w:hAnsiTheme="majorHAnsi" w:cstheme="majorHAnsi"/>
          <w:sz w:val="24"/>
          <w:szCs w:val="24"/>
        </w:rPr>
      </w:pPr>
      <w:r w:rsidRPr="00796CC0">
        <w:rPr>
          <w:rFonts w:asciiTheme="majorHAnsi" w:hAnsiTheme="majorHAnsi" w:cstheme="majorHAnsi"/>
          <w:sz w:val="24"/>
          <w:szCs w:val="24"/>
        </w:rPr>
        <w:t>If the Tool Bag and/or Tool Box have been taken to the site, the contents will be checked by the Forest School leader to ensure that no items are missing</w:t>
      </w:r>
    </w:p>
    <w:p w:rsidR="005D1E71" w:rsidRPr="00796CC0" w:rsidRDefault="005D1E71" w:rsidP="005D1E71">
      <w:pPr>
        <w:pStyle w:val="ListParagraph"/>
        <w:numPr>
          <w:ilvl w:val="0"/>
          <w:numId w:val="13"/>
        </w:numPr>
        <w:rPr>
          <w:rFonts w:asciiTheme="majorHAnsi" w:hAnsiTheme="majorHAnsi" w:cstheme="majorHAnsi"/>
          <w:sz w:val="24"/>
          <w:szCs w:val="24"/>
        </w:rPr>
      </w:pPr>
      <w:r w:rsidRPr="00796CC0">
        <w:rPr>
          <w:rFonts w:asciiTheme="majorHAnsi" w:hAnsiTheme="majorHAnsi" w:cstheme="majorHAnsi"/>
          <w:sz w:val="24"/>
          <w:szCs w:val="24"/>
        </w:rPr>
        <w:t>After the children have left the Forest School room, the Forest School leader will return the penknife to the Tool Box and clean, check and maintain tools, as required. The Tool Box will then be locked.</w:t>
      </w:r>
    </w:p>
    <w:p w:rsidR="005D1E71" w:rsidRPr="00796CC0" w:rsidRDefault="005D1E71" w:rsidP="005D1E71">
      <w:pPr>
        <w:pStyle w:val="ListParagraph"/>
        <w:numPr>
          <w:ilvl w:val="0"/>
          <w:numId w:val="13"/>
        </w:numPr>
        <w:rPr>
          <w:rFonts w:asciiTheme="majorHAnsi" w:hAnsiTheme="majorHAnsi" w:cstheme="majorHAnsi"/>
          <w:sz w:val="24"/>
          <w:szCs w:val="24"/>
        </w:rPr>
      </w:pPr>
      <w:r w:rsidRPr="00796CC0">
        <w:rPr>
          <w:rFonts w:asciiTheme="majorHAnsi" w:hAnsiTheme="majorHAnsi" w:cstheme="majorHAnsi"/>
          <w:sz w:val="24"/>
          <w:szCs w:val="24"/>
        </w:rPr>
        <w:t>A session evaluation will be completed by the Forest School Leader, along with any observational records that will be useful to the class teacher.</w:t>
      </w:r>
    </w:p>
    <w:p w:rsidR="005D1E71" w:rsidRPr="00796CC0" w:rsidRDefault="005D1E71" w:rsidP="005D1E71">
      <w:pPr>
        <w:rPr>
          <w:rFonts w:asciiTheme="majorHAnsi" w:hAnsiTheme="majorHAnsi" w:cstheme="majorHAnsi"/>
          <w:sz w:val="24"/>
          <w:szCs w:val="24"/>
        </w:rPr>
      </w:pPr>
    </w:p>
    <w:p w:rsidR="00DC6827" w:rsidRDefault="00DC6827" w:rsidP="005D1E71">
      <w:pPr>
        <w:rPr>
          <w:rFonts w:asciiTheme="majorHAnsi" w:hAnsiTheme="majorHAnsi" w:cstheme="majorHAnsi"/>
          <w:b/>
          <w:sz w:val="24"/>
          <w:szCs w:val="24"/>
        </w:rPr>
      </w:pPr>
    </w:p>
    <w:p w:rsidR="00DC6827" w:rsidRDefault="00DC6827" w:rsidP="005D1E71">
      <w:pPr>
        <w:rPr>
          <w:rFonts w:asciiTheme="majorHAnsi" w:hAnsiTheme="majorHAnsi" w:cstheme="majorHAnsi"/>
          <w:b/>
          <w:sz w:val="24"/>
          <w:szCs w:val="24"/>
        </w:rPr>
      </w:pPr>
    </w:p>
    <w:p w:rsidR="00DC6827" w:rsidRDefault="00DC6827"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Safeguarding Children Policy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Oastlers School fully recognises its responsibilities for safeguarding children. All staff and volunteers are responsible for keeping children safe. In particular:</w:t>
      </w:r>
    </w:p>
    <w:p w:rsidR="005D1E71" w:rsidRPr="00796CC0" w:rsidRDefault="005D1E71" w:rsidP="005D1E71">
      <w:pPr>
        <w:pStyle w:val="ListParagraph"/>
        <w:numPr>
          <w:ilvl w:val="0"/>
          <w:numId w:val="14"/>
        </w:numPr>
        <w:rPr>
          <w:rFonts w:asciiTheme="majorHAnsi" w:hAnsiTheme="majorHAnsi" w:cstheme="majorHAnsi"/>
          <w:sz w:val="24"/>
          <w:szCs w:val="24"/>
        </w:rPr>
      </w:pPr>
      <w:r w:rsidRPr="00796CC0">
        <w:rPr>
          <w:rFonts w:asciiTheme="majorHAnsi" w:hAnsiTheme="majorHAnsi" w:cstheme="majorHAnsi"/>
          <w:sz w:val="24"/>
          <w:szCs w:val="24"/>
        </w:rPr>
        <w:t>Ensuring all children have a safe environment at Forest School in which to learn and develop</w:t>
      </w:r>
    </w:p>
    <w:p w:rsidR="005D1E71" w:rsidRPr="00796CC0" w:rsidRDefault="005D1E71" w:rsidP="005D1E71">
      <w:pPr>
        <w:pStyle w:val="ListParagraph"/>
        <w:numPr>
          <w:ilvl w:val="0"/>
          <w:numId w:val="14"/>
        </w:numPr>
        <w:rPr>
          <w:rFonts w:asciiTheme="majorHAnsi" w:hAnsiTheme="majorHAnsi" w:cstheme="majorHAnsi"/>
          <w:sz w:val="24"/>
          <w:szCs w:val="24"/>
        </w:rPr>
      </w:pPr>
      <w:r w:rsidRPr="00796CC0">
        <w:rPr>
          <w:rFonts w:asciiTheme="majorHAnsi" w:hAnsiTheme="majorHAnsi" w:cstheme="majorHAnsi"/>
          <w:sz w:val="24"/>
          <w:szCs w:val="24"/>
        </w:rPr>
        <w:t>Ensuring we practice safe recruitment in checking the suitability of volunteers to work with children</w:t>
      </w:r>
    </w:p>
    <w:p w:rsidR="005D1E71" w:rsidRPr="00796CC0" w:rsidRDefault="005D1E71" w:rsidP="005D1E71">
      <w:pPr>
        <w:pStyle w:val="ListParagraph"/>
        <w:numPr>
          <w:ilvl w:val="0"/>
          <w:numId w:val="14"/>
        </w:numPr>
        <w:rPr>
          <w:rFonts w:asciiTheme="majorHAnsi" w:hAnsiTheme="majorHAnsi" w:cstheme="majorHAnsi"/>
          <w:sz w:val="24"/>
          <w:szCs w:val="24"/>
        </w:rPr>
      </w:pPr>
      <w:r w:rsidRPr="00796CC0">
        <w:rPr>
          <w:rFonts w:asciiTheme="majorHAnsi" w:hAnsiTheme="majorHAnsi" w:cstheme="majorHAnsi"/>
          <w:sz w:val="24"/>
          <w:szCs w:val="24"/>
        </w:rPr>
        <w:t>Raising awareness of child protection issues and equipping children with the skills needed to keep them safe</w:t>
      </w:r>
    </w:p>
    <w:p w:rsidR="005D1E71" w:rsidRPr="00796CC0" w:rsidRDefault="005D1E71" w:rsidP="005D1E71">
      <w:pPr>
        <w:pStyle w:val="ListParagraph"/>
        <w:numPr>
          <w:ilvl w:val="0"/>
          <w:numId w:val="14"/>
        </w:numPr>
        <w:rPr>
          <w:rFonts w:asciiTheme="majorHAnsi" w:hAnsiTheme="majorHAnsi" w:cstheme="majorHAnsi"/>
          <w:sz w:val="24"/>
          <w:szCs w:val="24"/>
        </w:rPr>
      </w:pPr>
      <w:r w:rsidRPr="00796CC0">
        <w:rPr>
          <w:rFonts w:asciiTheme="majorHAnsi" w:hAnsiTheme="majorHAnsi" w:cstheme="majorHAnsi"/>
          <w:sz w:val="24"/>
          <w:szCs w:val="24"/>
        </w:rPr>
        <w:t>Implementing procedures for identifying and reporting cases, or suspected cases of abuse</w:t>
      </w:r>
    </w:p>
    <w:p w:rsidR="005D1E71" w:rsidRPr="00796CC0" w:rsidRDefault="005D1E71" w:rsidP="005D1E71">
      <w:pPr>
        <w:pStyle w:val="ListParagraph"/>
        <w:numPr>
          <w:ilvl w:val="0"/>
          <w:numId w:val="14"/>
        </w:numPr>
        <w:rPr>
          <w:rFonts w:asciiTheme="majorHAnsi" w:hAnsiTheme="majorHAnsi" w:cstheme="majorHAnsi"/>
          <w:sz w:val="24"/>
          <w:szCs w:val="24"/>
        </w:rPr>
      </w:pPr>
      <w:r w:rsidRPr="00796CC0">
        <w:rPr>
          <w:rFonts w:asciiTheme="majorHAnsi" w:hAnsiTheme="majorHAnsi" w:cstheme="majorHAnsi"/>
          <w:sz w:val="24"/>
          <w:szCs w:val="24"/>
        </w:rPr>
        <w:t>Supporting pupils who have been abused in accordance with his/her agreed child protection plan</w:t>
      </w:r>
    </w:p>
    <w:p w:rsidR="00FD71F1"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Oastlers school will follow the school’s Safeguarding and Child Protection Policy. This can be found on the school website.</w:t>
      </w:r>
    </w:p>
    <w:p w:rsidR="005D1E71" w:rsidRPr="00FD71F1" w:rsidRDefault="005D1E71" w:rsidP="005D1E71">
      <w:pPr>
        <w:rPr>
          <w:rFonts w:asciiTheme="majorHAnsi" w:hAnsiTheme="majorHAnsi" w:cstheme="majorHAnsi"/>
          <w:sz w:val="24"/>
          <w:szCs w:val="24"/>
        </w:rPr>
      </w:pPr>
      <w:r w:rsidRPr="00796CC0">
        <w:rPr>
          <w:rFonts w:asciiTheme="majorHAnsi" w:hAnsiTheme="majorHAnsi" w:cstheme="majorHAnsi"/>
          <w:b/>
          <w:sz w:val="24"/>
          <w:szCs w:val="24"/>
        </w:rPr>
        <w:t>Confidentiality Policy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Oastlers school will adhere to the school’s Confidentiality Policy. This can be found on the school website.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 Forest Leader will maintain all paperwork and registers relevant to Forest School. All confidential paperwork is stored in the office area. Any paperwork relevant to a child will be shared with the child’s class teacher. Any Pastoral or Safeguarding matters will also be reported to the Headteacher and Deputy Headteacher.</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All computer files containing information will be stored securely on the school network.</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Any discussion within Forest Schools about a child’s learning is to be kept confidential at all times. It is not the place of a staff member or volunteer to talk about children in their care outside of school premises unless in the capacity of a professional nature. If a member of staff if found talking about and naming children, it could lead to a disciplinary matter. In the event of a volunteer doing so, they would be asked to relinquish their role within our school.</w:t>
      </w:r>
    </w:p>
    <w:p w:rsidR="005D1E71" w:rsidRPr="00796CC0" w:rsidRDefault="005D1E71" w:rsidP="005D1E71">
      <w:pPr>
        <w:rPr>
          <w:rFonts w:asciiTheme="majorHAnsi" w:hAnsiTheme="majorHAnsi" w:cstheme="majorHAnsi"/>
          <w:sz w:val="24"/>
          <w:szCs w:val="24"/>
        </w:rPr>
      </w:pPr>
    </w:p>
    <w:p w:rsidR="005D1E71" w:rsidRPr="00796CC0" w:rsidRDefault="00D5441A" w:rsidP="005D1E71">
      <w:pPr>
        <w:rPr>
          <w:rFonts w:asciiTheme="majorHAnsi" w:hAnsiTheme="majorHAnsi" w:cstheme="majorHAnsi"/>
          <w:b/>
          <w:sz w:val="24"/>
          <w:szCs w:val="24"/>
        </w:rPr>
      </w:pPr>
      <w:r w:rsidRPr="00796CC0">
        <w:rPr>
          <w:rFonts w:asciiTheme="majorHAnsi" w:hAnsiTheme="majorHAnsi" w:cstheme="majorHAnsi"/>
          <w:b/>
          <w:sz w:val="24"/>
          <w:szCs w:val="24"/>
        </w:rPr>
        <w:t>C</w:t>
      </w:r>
      <w:r w:rsidR="005D1E71" w:rsidRPr="00796CC0">
        <w:rPr>
          <w:rFonts w:asciiTheme="majorHAnsi" w:hAnsiTheme="majorHAnsi" w:cstheme="majorHAnsi"/>
          <w:b/>
          <w:sz w:val="24"/>
          <w:szCs w:val="24"/>
        </w:rPr>
        <w:t>ompliments and Complaints Procedure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See School Complaints and compliments policy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 xml:space="preserve">If a parents/carer/volunteer wishes to make a complaint about any occurrences concerning Forest Schools, they can talk to the Forest School Leader or class teacher initially. </w:t>
      </w:r>
    </w:p>
    <w:p w:rsidR="00DC6827" w:rsidRDefault="00DC6827" w:rsidP="005D1E71">
      <w:pPr>
        <w:rPr>
          <w:rFonts w:asciiTheme="majorHAnsi" w:hAnsiTheme="majorHAnsi" w:cstheme="majorHAnsi"/>
          <w:b/>
          <w:sz w:val="24"/>
          <w:szCs w:val="24"/>
        </w:rPr>
      </w:pPr>
    </w:p>
    <w:p w:rsidR="00DC6827" w:rsidRDefault="00DC6827" w:rsidP="005D1E71">
      <w:pPr>
        <w:rPr>
          <w:rFonts w:asciiTheme="majorHAnsi" w:hAnsiTheme="majorHAnsi" w:cstheme="majorHAnsi"/>
          <w:b/>
          <w:sz w:val="24"/>
          <w:szCs w:val="24"/>
        </w:rPr>
      </w:pPr>
    </w:p>
    <w:p w:rsidR="00DC6827" w:rsidRDefault="00DC6827"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Behaviour and Anti Bullying Policy</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Good behaviour is positively encouraged within St Martin’s Forest School, with much emphasis on self-discipline, courtesy and consideration for others. We recognise that children respond well to praise and therefore use it freely to promote good behaviour. We also do all that we can to prevent bullying, by reinforcing the school ethos in which bullying is regarded as unacceptable. Our Behaviour and Anti Bullying Policies can be found on the website.</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We aim to:</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Build self-esteem, independence, motivation and learning in a safe environment</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Reinforce collaborative behaviour</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Promote awareness, respect and care for others</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Have a consistent approach to expectations both inside and outside of school</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Develop an awareness of acceptable behaviour in an outdoor environment</w:t>
      </w:r>
    </w:p>
    <w:p w:rsidR="005D1E71" w:rsidRPr="00796CC0" w:rsidRDefault="005D1E71" w:rsidP="005D1E71">
      <w:pPr>
        <w:pStyle w:val="ListParagraph"/>
        <w:numPr>
          <w:ilvl w:val="0"/>
          <w:numId w:val="4"/>
        </w:numPr>
        <w:rPr>
          <w:rFonts w:asciiTheme="majorHAnsi" w:hAnsiTheme="majorHAnsi" w:cstheme="majorHAnsi"/>
          <w:sz w:val="24"/>
          <w:szCs w:val="24"/>
        </w:rPr>
      </w:pPr>
      <w:r w:rsidRPr="00796CC0">
        <w:rPr>
          <w:rFonts w:asciiTheme="majorHAnsi" w:hAnsiTheme="majorHAnsi" w:cstheme="majorHAnsi"/>
          <w:sz w:val="24"/>
          <w:szCs w:val="24"/>
        </w:rPr>
        <w:t>Develop both children’s and adults pride in their achievements</w:t>
      </w:r>
    </w:p>
    <w:p w:rsidR="009C75FC" w:rsidRDefault="009C75FC"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 xml:space="preserve">To do this, the </w:t>
      </w:r>
      <w:r w:rsidRPr="00796CC0">
        <w:rPr>
          <w:rFonts w:asciiTheme="majorHAnsi" w:hAnsiTheme="majorHAnsi" w:cstheme="majorHAnsi"/>
          <w:b/>
          <w:sz w:val="24"/>
          <w:szCs w:val="24"/>
        </w:rPr>
        <w:t>Forest School Leader will</w:t>
      </w:r>
      <w:r w:rsidRPr="00796CC0">
        <w:rPr>
          <w:rFonts w:asciiTheme="majorHAnsi" w:hAnsiTheme="majorHAnsi" w:cstheme="majorHAnsi"/>
          <w:sz w:val="24"/>
          <w:szCs w:val="24"/>
        </w:rPr>
        <w:t>:</w:t>
      </w:r>
    </w:p>
    <w:p w:rsidR="005D1E71" w:rsidRPr="00796CC0" w:rsidRDefault="005D1E71" w:rsidP="005D1E71">
      <w:pPr>
        <w:pStyle w:val="ListParagraph"/>
        <w:numPr>
          <w:ilvl w:val="0"/>
          <w:numId w:val="16"/>
        </w:numPr>
        <w:rPr>
          <w:rFonts w:asciiTheme="majorHAnsi" w:hAnsiTheme="majorHAnsi" w:cstheme="majorHAnsi"/>
          <w:sz w:val="24"/>
          <w:szCs w:val="24"/>
        </w:rPr>
      </w:pPr>
      <w:r w:rsidRPr="00796CC0">
        <w:rPr>
          <w:rFonts w:asciiTheme="majorHAnsi" w:hAnsiTheme="majorHAnsi" w:cstheme="majorHAnsi"/>
          <w:sz w:val="24"/>
          <w:szCs w:val="24"/>
        </w:rPr>
        <w:t>Create a positive environment to encourage caring, nurturing and acceptable behaviour to all i.e. one another, the environment and the equipment we will be using.</w:t>
      </w:r>
    </w:p>
    <w:p w:rsidR="005D1E71" w:rsidRPr="00796CC0" w:rsidRDefault="005D1E71" w:rsidP="005D1E71">
      <w:pPr>
        <w:pStyle w:val="ListParagraph"/>
        <w:numPr>
          <w:ilvl w:val="0"/>
          <w:numId w:val="16"/>
        </w:numPr>
        <w:rPr>
          <w:rFonts w:asciiTheme="majorHAnsi" w:hAnsiTheme="majorHAnsi" w:cstheme="majorHAnsi"/>
          <w:sz w:val="24"/>
          <w:szCs w:val="24"/>
        </w:rPr>
      </w:pPr>
      <w:r w:rsidRPr="00796CC0">
        <w:rPr>
          <w:rFonts w:asciiTheme="majorHAnsi" w:hAnsiTheme="majorHAnsi" w:cstheme="majorHAnsi"/>
          <w:sz w:val="24"/>
          <w:szCs w:val="24"/>
        </w:rPr>
        <w:t>Be mindful of the need to maintain safety at all times</w:t>
      </w:r>
    </w:p>
    <w:p w:rsidR="005D1E71" w:rsidRPr="00796CC0" w:rsidRDefault="005D1E71" w:rsidP="005D1E71">
      <w:pPr>
        <w:pStyle w:val="ListParagraph"/>
        <w:numPr>
          <w:ilvl w:val="0"/>
          <w:numId w:val="16"/>
        </w:numPr>
        <w:rPr>
          <w:rFonts w:asciiTheme="majorHAnsi" w:hAnsiTheme="majorHAnsi" w:cstheme="majorHAnsi"/>
          <w:sz w:val="24"/>
          <w:szCs w:val="24"/>
        </w:rPr>
      </w:pPr>
      <w:r w:rsidRPr="00796CC0">
        <w:rPr>
          <w:rFonts w:asciiTheme="majorHAnsi" w:hAnsiTheme="majorHAnsi" w:cstheme="majorHAnsi"/>
          <w:sz w:val="24"/>
          <w:szCs w:val="24"/>
        </w:rPr>
        <w:t>Establish clearly defined standards of expected behaviour</w:t>
      </w:r>
    </w:p>
    <w:p w:rsidR="005D1E71" w:rsidRPr="00796CC0" w:rsidRDefault="005D1E71" w:rsidP="005D1E71">
      <w:pPr>
        <w:pStyle w:val="ListParagraph"/>
        <w:numPr>
          <w:ilvl w:val="0"/>
          <w:numId w:val="16"/>
        </w:numPr>
        <w:rPr>
          <w:rFonts w:asciiTheme="majorHAnsi" w:hAnsiTheme="majorHAnsi" w:cstheme="majorHAnsi"/>
          <w:sz w:val="24"/>
          <w:szCs w:val="24"/>
        </w:rPr>
      </w:pPr>
      <w:r w:rsidRPr="00796CC0">
        <w:rPr>
          <w:rFonts w:asciiTheme="majorHAnsi" w:hAnsiTheme="majorHAnsi" w:cstheme="majorHAnsi"/>
          <w:sz w:val="24"/>
          <w:szCs w:val="24"/>
        </w:rPr>
        <w:t>Place the needs of the children, including their preferred learning styles, behavioural needs and school curriculum to maximise individual success and raise self esteem</w:t>
      </w:r>
    </w:p>
    <w:p w:rsidR="005D1E71" w:rsidRPr="00796CC0" w:rsidRDefault="005D1E71" w:rsidP="005D1E71">
      <w:pPr>
        <w:pStyle w:val="ListParagraph"/>
        <w:numPr>
          <w:ilvl w:val="0"/>
          <w:numId w:val="16"/>
        </w:numPr>
        <w:rPr>
          <w:rFonts w:asciiTheme="majorHAnsi" w:hAnsiTheme="majorHAnsi" w:cstheme="majorHAnsi"/>
          <w:sz w:val="24"/>
          <w:szCs w:val="24"/>
        </w:rPr>
      </w:pPr>
      <w:r w:rsidRPr="00796CC0">
        <w:rPr>
          <w:rFonts w:asciiTheme="majorHAnsi" w:hAnsiTheme="majorHAnsi" w:cstheme="majorHAnsi"/>
          <w:sz w:val="24"/>
          <w:szCs w:val="24"/>
        </w:rPr>
        <w:t>Provide a positive role model for children and volunteers</w:t>
      </w:r>
    </w:p>
    <w:p w:rsidR="005D1E71" w:rsidRPr="00796CC0" w:rsidRDefault="005D1E71" w:rsidP="005D1E71">
      <w:pPr>
        <w:pStyle w:val="ListParagraph"/>
        <w:numPr>
          <w:ilvl w:val="0"/>
          <w:numId w:val="16"/>
        </w:numPr>
        <w:rPr>
          <w:rFonts w:asciiTheme="majorHAnsi" w:hAnsiTheme="majorHAnsi" w:cstheme="majorHAnsi"/>
          <w:sz w:val="24"/>
          <w:szCs w:val="24"/>
        </w:rPr>
      </w:pPr>
      <w:r w:rsidRPr="00796CC0">
        <w:rPr>
          <w:rFonts w:asciiTheme="majorHAnsi" w:hAnsiTheme="majorHAnsi" w:cstheme="majorHAnsi"/>
          <w:sz w:val="24"/>
          <w:szCs w:val="24"/>
        </w:rPr>
        <w:t>Promote effective relationships in which all are accepted, valued and treaded equally.</w:t>
      </w: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The children will:</w:t>
      </w:r>
    </w:p>
    <w:p w:rsidR="005D1E71" w:rsidRPr="00796CC0" w:rsidRDefault="005D1E71" w:rsidP="005D1E71">
      <w:pPr>
        <w:pStyle w:val="ListParagraph"/>
        <w:numPr>
          <w:ilvl w:val="0"/>
          <w:numId w:val="17"/>
        </w:numPr>
        <w:rPr>
          <w:rFonts w:asciiTheme="majorHAnsi" w:hAnsiTheme="majorHAnsi" w:cstheme="majorHAnsi"/>
          <w:sz w:val="24"/>
          <w:szCs w:val="24"/>
        </w:rPr>
      </w:pPr>
      <w:r w:rsidRPr="00796CC0">
        <w:rPr>
          <w:rFonts w:asciiTheme="majorHAnsi" w:hAnsiTheme="majorHAnsi" w:cstheme="majorHAnsi"/>
          <w:sz w:val="24"/>
          <w:szCs w:val="24"/>
        </w:rPr>
        <w:t>Listen carefully to instructions and requests especially concerning safety</w:t>
      </w:r>
    </w:p>
    <w:p w:rsidR="005D1E71" w:rsidRPr="00796CC0" w:rsidRDefault="005D1E71" w:rsidP="005D1E71">
      <w:pPr>
        <w:pStyle w:val="ListParagraph"/>
        <w:numPr>
          <w:ilvl w:val="0"/>
          <w:numId w:val="17"/>
        </w:numPr>
        <w:rPr>
          <w:rFonts w:asciiTheme="majorHAnsi" w:hAnsiTheme="majorHAnsi" w:cstheme="majorHAnsi"/>
          <w:sz w:val="24"/>
          <w:szCs w:val="24"/>
        </w:rPr>
      </w:pPr>
      <w:r w:rsidRPr="00796CC0">
        <w:rPr>
          <w:rFonts w:asciiTheme="majorHAnsi" w:hAnsiTheme="majorHAnsi" w:cstheme="majorHAnsi"/>
          <w:sz w:val="24"/>
          <w:szCs w:val="24"/>
        </w:rPr>
        <w:t>Develop an acceptable attitude towards the environment and one another</w:t>
      </w:r>
    </w:p>
    <w:p w:rsidR="00DC6827" w:rsidRDefault="00DC6827" w:rsidP="005D1E71">
      <w:pPr>
        <w:rPr>
          <w:rFonts w:asciiTheme="majorHAnsi" w:hAnsiTheme="majorHAnsi" w:cstheme="majorHAnsi"/>
          <w:b/>
          <w:sz w:val="24"/>
          <w:szCs w:val="24"/>
        </w:rPr>
      </w:pPr>
    </w:p>
    <w:p w:rsidR="00DC6827" w:rsidRDefault="00DC6827" w:rsidP="005D1E71">
      <w:pPr>
        <w:rPr>
          <w:rFonts w:asciiTheme="majorHAnsi" w:hAnsiTheme="majorHAnsi" w:cstheme="majorHAnsi"/>
          <w:b/>
          <w:sz w:val="24"/>
          <w:szCs w:val="24"/>
        </w:rPr>
      </w:pPr>
    </w:p>
    <w:p w:rsidR="00DC6827" w:rsidRDefault="00DC6827" w:rsidP="005D1E71">
      <w:pPr>
        <w:rPr>
          <w:rFonts w:asciiTheme="majorHAnsi" w:hAnsiTheme="majorHAnsi" w:cstheme="majorHAnsi"/>
          <w:b/>
          <w:sz w:val="24"/>
          <w:szCs w:val="24"/>
        </w:rPr>
      </w:pPr>
    </w:p>
    <w:p w:rsidR="00DC6827" w:rsidRDefault="00DC6827" w:rsidP="005D1E71">
      <w:pPr>
        <w:rPr>
          <w:rFonts w:asciiTheme="majorHAnsi" w:hAnsiTheme="majorHAnsi" w:cstheme="majorHAnsi"/>
          <w:b/>
          <w:sz w:val="24"/>
          <w:szCs w:val="24"/>
        </w:rPr>
      </w:pPr>
    </w:p>
    <w:p w:rsidR="00DC6827" w:rsidRDefault="00DC6827" w:rsidP="005D1E71">
      <w:pPr>
        <w:rPr>
          <w:rFonts w:asciiTheme="majorHAnsi" w:hAnsiTheme="majorHAnsi" w:cstheme="majorHAnsi"/>
          <w:b/>
          <w:sz w:val="24"/>
          <w:szCs w:val="24"/>
        </w:rPr>
      </w:pPr>
    </w:p>
    <w:p w:rsidR="00DC6827" w:rsidRDefault="00DC6827" w:rsidP="005D1E71">
      <w:pPr>
        <w:rPr>
          <w:rFonts w:asciiTheme="majorHAnsi" w:hAnsiTheme="majorHAnsi" w:cstheme="majorHAnsi"/>
          <w:b/>
          <w:sz w:val="24"/>
          <w:szCs w:val="24"/>
        </w:rPr>
      </w:pPr>
    </w:p>
    <w:p w:rsidR="00DC6827" w:rsidRDefault="00DC6827" w:rsidP="005D1E71">
      <w:pPr>
        <w:rPr>
          <w:rFonts w:asciiTheme="majorHAnsi" w:hAnsiTheme="majorHAnsi" w:cstheme="majorHAnsi"/>
          <w:b/>
          <w:sz w:val="24"/>
          <w:szCs w:val="24"/>
        </w:rPr>
      </w:pPr>
    </w:p>
    <w:p w:rsidR="005D1E71" w:rsidRPr="00796CC0" w:rsidRDefault="005D1E71" w:rsidP="005D1E71">
      <w:pPr>
        <w:rPr>
          <w:rFonts w:asciiTheme="majorHAnsi" w:hAnsiTheme="majorHAnsi" w:cstheme="majorHAnsi"/>
          <w:b/>
          <w:sz w:val="24"/>
          <w:szCs w:val="24"/>
        </w:rPr>
      </w:pPr>
      <w:r w:rsidRPr="00796CC0">
        <w:rPr>
          <w:rFonts w:asciiTheme="majorHAnsi" w:hAnsiTheme="majorHAnsi" w:cstheme="majorHAnsi"/>
          <w:b/>
          <w:sz w:val="24"/>
          <w:szCs w:val="24"/>
        </w:rPr>
        <w:t>Sanctions</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There will be rewards that can be achieved throughout Forest School Learning. If sanctions need to be given, the Forest School Leader will take the following steps:</w:t>
      </w:r>
    </w:p>
    <w:p w:rsidR="005D1E71" w:rsidRPr="00796CC0" w:rsidRDefault="005D1E71" w:rsidP="005D1E71">
      <w:pPr>
        <w:pStyle w:val="ListParagraph"/>
        <w:numPr>
          <w:ilvl w:val="0"/>
          <w:numId w:val="18"/>
        </w:numPr>
        <w:rPr>
          <w:rFonts w:asciiTheme="majorHAnsi" w:hAnsiTheme="majorHAnsi" w:cstheme="majorHAnsi"/>
          <w:sz w:val="24"/>
          <w:szCs w:val="24"/>
        </w:rPr>
      </w:pPr>
      <w:r w:rsidRPr="00796CC0">
        <w:rPr>
          <w:rFonts w:asciiTheme="majorHAnsi" w:hAnsiTheme="majorHAnsi" w:cstheme="majorHAnsi"/>
          <w:sz w:val="24"/>
          <w:szCs w:val="24"/>
        </w:rPr>
        <w:t>Re-engage the child into the activity</w:t>
      </w:r>
    </w:p>
    <w:p w:rsidR="005D1E71" w:rsidRPr="00796CC0" w:rsidRDefault="005D1E71" w:rsidP="005D1E71">
      <w:pPr>
        <w:pStyle w:val="ListParagraph"/>
        <w:numPr>
          <w:ilvl w:val="0"/>
          <w:numId w:val="18"/>
        </w:numPr>
        <w:rPr>
          <w:rFonts w:asciiTheme="majorHAnsi" w:hAnsiTheme="majorHAnsi" w:cstheme="majorHAnsi"/>
          <w:sz w:val="24"/>
          <w:szCs w:val="24"/>
        </w:rPr>
      </w:pPr>
      <w:r w:rsidRPr="00796CC0">
        <w:rPr>
          <w:rFonts w:asciiTheme="majorHAnsi" w:hAnsiTheme="majorHAnsi" w:cstheme="majorHAnsi"/>
          <w:sz w:val="24"/>
          <w:szCs w:val="24"/>
        </w:rPr>
        <w:t>Give a verbal warning by taking the child to one side and reminding them of the importance of acceptable behaviour and what we are trying to aim for.</w:t>
      </w:r>
    </w:p>
    <w:p w:rsidR="005D1E71" w:rsidRPr="00796CC0" w:rsidRDefault="005D1E71" w:rsidP="005D1E71">
      <w:pPr>
        <w:pStyle w:val="ListParagraph"/>
        <w:numPr>
          <w:ilvl w:val="0"/>
          <w:numId w:val="18"/>
        </w:numPr>
        <w:rPr>
          <w:rFonts w:asciiTheme="majorHAnsi" w:hAnsiTheme="majorHAnsi" w:cstheme="majorHAnsi"/>
          <w:sz w:val="24"/>
          <w:szCs w:val="24"/>
        </w:rPr>
      </w:pPr>
      <w:r w:rsidRPr="00796CC0">
        <w:rPr>
          <w:rFonts w:asciiTheme="majorHAnsi" w:hAnsiTheme="majorHAnsi" w:cstheme="majorHAnsi"/>
          <w:sz w:val="24"/>
          <w:szCs w:val="24"/>
        </w:rPr>
        <w:t>Give the child thinking time away from the activities (time out)</w:t>
      </w:r>
    </w:p>
    <w:p w:rsidR="005D1E71" w:rsidRPr="00796CC0" w:rsidRDefault="005D1E71" w:rsidP="005D1E71">
      <w:pPr>
        <w:pStyle w:val="ListParagraph"/>
        <w:numPr>
          <w:ilvl w:val="0"/>
          <w:numId w:val="18"/>
        </w:numPr>
        <w:rPr>
          <w:rFonts w:asciiTheme="majorHAnsi" w:hAnsiTheme="majorHAnsi" w:cstheme="majorHAnsi"/>
          <w:sz w:val="24"/>
          <w:szCs w:val="24"/>
        </w:rPr>
      </w:pPr>
      <w:r w:rsidRPr="00796CC0">
        <w:rPr>
          <w:rFonts w:asciiTheme="majorHAnsi" w:hAnsiTheme="majorHAnsi" w:cstheme="majorHAnsi"/>
          <w:sz w:val="24"/>
          <w:szCs w:val="24"/>
        </w:rPr>
        <w:t>If three time outs are given in one session, the child’s parents will be informed of the behaviour and the possibility of missing the next session.</w:t>
      </w:r>
    </w:p>
    <w:p w:rsidR="005D1E71" w:rsidRPr="00796CC0" w:rsidRDefault="005D1E71" w:rsidP="005D1E71">
      <w:pPr>
        <w:pStyle w:val="ListParagraph"/>
        <w:numPr>
          <w:ilvl w:val="0"/>
          <w:numId w:val="18"/>
        </w:numPr>
        <w:rPr>
          <w:rFonts w:asciiTheme="majorHAnsi" w:hAnsiTheme="majorHAnsi" w:cstheme="majorHAnsi"/>
          <w:sz w:val="24"/>
          <w:szCs w:val="24"/>
        </w:rPr>
      </w:pPr>
      <w:r w:rsidRPr="00796CC0">
        <w:rPr>
          <w:rFonts w:asciiTheme="majorHAnsi" w:hAnsiTheme="majorHAnsi" w:cstheme="majorHAnsi"/>
          <w:sz w:val="24"/>
          <w:szCs w:val="24"/>
        </w:rPr>
        <w:t>If time out is needed on three consecutive sessions, or the behaviour places them or other children at risk, a letter will inform parents and the child will miss the next session.</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School will endeavour to include all children in Forest School session.</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The Forest School Leader will aim to make each new session a new beginning – a fresh start.</w:t>
      </w: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If a child’s actions are placing themselves or others in danger, the following will happen:</w:t>
      </w:r>
    </w:p>
    <w:p w:rsidR="005D1E71" w:rsidRPr="00796CC0" w:rsidRDefault="005D1E71" w:rsidP="005D1E71">
      <w:pPr>
        <w:pStyle w:val="ListParagraph"/>
        <w:numPr>
          <w:ilvl w:val="0"/>
          <w:numId w:val="19"/>
        </w:numPr>
        <w:rPr>
          <w:rFonts w:asciiTheme="majorHAnsi" w:hAnsiTheme="majorHAnsi" w:cstheme="majorHAnsi"/>
          <w:sz w:val="24"/>
          <w:szCs w:val="24"/>
        </w:rPr>
      </w:pPr>
      <w:r w:rsidRPr="00796CC0">
        <w:rPr>
          <w:rFonts w:asciiTheme="majorHAnsi" w:hAnsiTheme="majorHAnsi" w:cstheme="majorHAnsi"/>
          <w:sz w:val="24"/>
          <w:szCs w:val="24"/>
        </w:rPr>
        <w:t>The child will be taken back into school to work in another classroom</w:t>
      </w:r>
    </w:p>
    <w:p w:rsidR="005D1E71" w:rsidRPr="00796CC0" w:rsidRDefault="005D1E71" w:rsidP="005D1E71">
      <w:pPr>
        <w:pStyle w:val="ListParagraph"/>
        <w:numPr>
          <w:ilvl w:val="0"/>
          <w:numId w:val="19"/>
        </w:numPr>
        <w:rPr>
          <w:rFonts w:asciiTheme="majorHAnsi" w:hAnsiTheme="majorHAnsi" w:cstheme="majorHAnsi"/>
          <w:sz w:val="24"/>
          <w:szCs w:val="24"/>
        </w:rPr>
      </w:pPr>
      <w:r w:rsidRPr="00796CC0">
        <w:rPr>
          <w:rFonts w:asciiTheme="majorHAnsi" w:hAnsiTheme="majorHAnsi" w:cstheme="majorHAnsi"/>
          <w:sz w:val="24"/>
          <w:szCs w:val="24"/>
        </w:rPr>
        <w:t>Parents will be invited to come into school and talk with both the Forest Schools Leader, head teacher and their child as to how they may solve this</w:t>
      </w:r>
    </w:p>
    <w:p w:rsidR="005D1E71" w:rsidRPr="00796CC0" w:rsidRDefault="005D1E71" w:rsidP="005D1E71">
      <w:pPr>
        <w:pStyle w:val="ListParagraph"/>
        <w:numPr>
          <w:ilvl w:val="0"/>
          <w:numId w:val="19"/>
        </w:numPr>
        <w:rPr>
          <w:rFonts w:asciiTheme="majorHAnsi" w:hAnsiTheme="majorHAnsi" w:cstheme="majorHAnsi"/>
          <w:sz w:val="24"/>
          <w:szCs w:val="24"/>
        </w:rPr>
      </w:pPr>
      <w:r w:rsidRPr="00796CC0">
        <w:rPr>
          <w:rFonts w:asciiTheme="majorHAnsi" w:hAnsiTheme="majorHAnsi" w:cstheme="majorHAnsi"/>
          <w:sz w:val="24"/>
          <w:szCs w:val="24"/>
        </w:rPr>
        <w:t>Where behaviour cannot be resolved and is deemed unsafe, the child will need to be excluded from Forest School sessions</w:t>
      </w:r>
    </w:p>
    <w:p w:rsidR="005D1E71" w:rsidRPr="00796CC0" w:rsidRDefault="005D1E71" w:rsidP="005D1E71">
      <w:pPr>
        <w:pStyle w:val="ListParagraph"/>
        <w:numPr>
          <w:ilvl w:val="0"/>
          <w:numId w:val="19"/>
        </w:numPr>
        <w:rPr>
          <w:rFonts w:asciiTheme="majorHAnsi" w:hAnsiTheme="majorHAnsi" w:cstheme="majorHAnsi"/>
          <w:sz w:val="24"/>
          <w:szCs w:val="24"/>
        </w:rPr>
      </w:pPr>
      <w:r w:rsidRPr="00796CC0">
        <w:rPr>
          <w:rFonts w:asciiTheme="majorHAnsi" w:hAnsiTheme="majorHAnsi" w:cstheme="majorHAnsi"/>
          <w:sz w:val="24"/>
          <w:szCs w:val="24"/>
        </w:rPr>
        <w:t>If behaviour is less severe, the child will be given a sanction based on the school Behaviour Policy (miss a playtime etc</w:t>
      </w:r>
      <w:r w:rsidR="00DC6827">
        <w:rPr>
          <w:rFonts w:asciiTheme="majorHAnsi" w:hAnsiTheme="majorHAnsi" w:cstheme="majorHAnsi"/>
          <w:sz w:val="24"/>
          <w:szCs w:val="24"/>
        </w:rPr>
        <w:t>.</w:t>
      </w:r>
      <w:r w:rsidRPr="00796CC0">
        <w:rPr>
          <w:rFonts w:asciiTheme="majorHAnsi" w:hAnsiTheme="majorHAnsi" w:cstheme="majorHAnsi"/>
          <w:sz w:val="24"/>
          <w:szCs w:val="24"/>
        </w:rPr>
        <w:t>)</w:t>
      </w:r>
    </w:p>
    <w:p w:rsidR="009C75FC" w:rsidRDefault="005D1E71" w:rsidP="005D1E71">
      <w:pPr>
        <w:pStyle w:val="ListParagraph"/>
        <w:numPr>
          <w:ilvl w:val="0"/>
          <w:numId w:val="19"/>
        </w:numPr>
        <w:rPr>
          <w:rFonts w:asciiTheme="majorHAnsi" w:hAnsiTheme="majorHAnsi" w:cstheme="majorHAnsi"/>
          <w:sz w:val="24"/>
          <w:szCs w:val="24"/>
        </w:rPr>
      </w:pPr>
      <w:r w:rsidRPr="00796CC0">
        <w:rPr>
          <w:rFonts w:asciiTheme="majorHAnsi" w:hAnsiTheme="majorHAnsi" w:cstheme="majorHAnsi"/>
          <w:sz w:val="24"/>
          <w:szCs w:val="24"/>
        </w:rPr>
        <w:t>In all cases of behaviour that does not meet expectations, an incident report will be completed by the Forest School Leader and kept in the main school file.</w:t>
      </w:r>
    </w:p>
    <w:p w:rsidR="009C75FC" w:rsidRDefault="009C75FC" w:rsidP="0006524D">
      <w:pPr>
        <w:pStyle w:val="ListParagraph"/>
        <w:ind w:left="1080"/>
        <w:rPr>
          <w:rFonts w:asciiTheme="majorHAnsi" w:hAnsiTheme="majorHAnsi" w:cstheme="majorHAnsi"/>
          <w:sz w:val="24"/>
          <w:szCs w:val="24"/>
        </w:rPr>
      </w:pPr>
    </w:p>
    <w:p w:rsidR="0006524D" w:rsidRDefault="0006524D" w:rsidP="009C75FC">
      <w:pPr>
        <w:rPr>
          <w:rFonts w:asciiTheme="majorHAnsi" w:hAnsiTheme="majorHAnsi" w:cstheme="majorHAnsi"/>
          <w:b/>
          <w:bCs/>
          <w:sz w:val="24"/>
          <w:szCs w:val="24"/>
        </w:rPr>
      </w:pPr>
    </w:p>
    <w:p w:rsidR="0006524D" w:rsidRDefault="0006524D" w:rsidP="009C75FC">
      <w:pPr>
        <w:rPr>
          <w:rFonts w:asciiTheme="majorHAnsi" w:hAnsiTheme="majorHAnsi" w:cstheme="majorHAnsi"/>
          <w:b/>
          <w:bCs/>
          <w:sz w:val="24"/>
          <w:szCs w:val="24"/>
        </w:rPr>
      </w:pPr>
    </w:p>
    <w:p w:rsidR="0006524D" w:rsidRDefault="0006524D" w:rsidP="009C75FC">
      <w:pPr>
        <w:rPr>
          <w:rFonts w:asciiTheme="majorHAnsi" w:hAnsiTheme="majorHAnsi" w:cstheme="majorHAnsi"/>
          <w:b/>
          <w:bCs/>
          <w:sz w:val="24"/>
          <w:szCs w:val="24"/>
        </w:rPr>
      </w:pPr>
    </w:p>
    <w:p w:rsidR="0006524D" w:rsidRDefault="0006524D" w:rsidP="009C75FC">
      <w:pPr>
        <w:rPr>
          <w:rFonts w:asciiTheme="majorHAnsi" w:hAnsiTheme="majorHAnsi" w:cstheme="majorHAnsi"/>
          <w:b/>
          <w:bCs/>
          <w:sz w:val="24"/>
          <w:szCs w:val="24"/>
        </w:rPr>
      </w:pPr>
    </w:p>
    <w:p w:rsidR="0006524D" w:rsidRDefault="0006524D" w:rsidP="009C75FC">
      <w:pPr>
        <w:rPr>
          <w:rFonts w:asciiTheme="majorHAnsi" w:hAnsiTheme="majorHAnsi" w:cstheme="majorHAnsi"/>
          <w:b/>
          <w:bCs/>
          <w:sz w:val="24"/>
          <w:szCs w:val="24"/>
        </w:rPr>
      </w:pPr>
    </w:p>
    <w:p w:rsidR="0006524D" w:rsidRDefault="0006524D" w:rsidP="009C75FC">
      <w:pPr>
        <w:rPr>
          <w:rFonts w:asciiTheme="majorHAnsi" w:hAnsiTheme="majorHAnsi" w:cstheme="majorHAnsi"/>
          <w:b/>
          <w:bCs/>
          <w:sz w:val="24"/>
          <w:szCs w:val="24"/>
        </w:rPr>
      </w:pPr>
    </w:p>
    <w:p w:rsidR="0006524D" w:rsidRDefault="0006524D" w:rsidP="009C75FC">
      <w:pPr>
        <w:rPr>
          <w:rFonts w:asciiTheme="majorHAnsi" w:hAnsiTheme="majorHAnsi" w:cstheme="majorHAnsi"/>
          <w:b/>
          <w:bCs/>
          <w:sz w:val="24"/>
          <w:szCs w:val="24"/>
        </w:rPr>
      </w:pPr>
    </w:p>
    <w:p w:rsidR="0006524D" w:rsidRDefault="0006524D" w:rsidP="009C75FC">
      <w:pPr>
        <w:rPr>
          <w:rFonts w:asciiTheme="majorHAnsi" w:hAnsiTheme="majorHAnsi" w:cstheme="majorHAnsi"/>
          <w:b/>
          <w:bCs/>
          <w:sz w:val="24"/>
          <w:szCs w:val="24"/>
        </w:rPr>
      </w:pPr>
    </w:p>
    <w:p w:rsidR="0006524D" w:rsidRDefault="0006524D" w:rsidP="009C75FC">
      <w:pPr>
        <w:rPr>
          <w:rFonts w:asciiTheme="majorHAnsi" w:hAnsiTheme="majorHAnsi" w:cstheme="majorHAnsi"/>
          <w:b/>
          <w:bCs/>
          <w:sz w:val="24"/>
          <w:szCs w:val="24"/>
        </w:rPr>
      </w:pPr>
    </w:p>
    <w:p w:rsidR="00DC6827" w:rsidRDefault="00DC6827" w:rsidP="009C75FC">
      <w:pPr>
        <w:rPr>
          <w:rFonts w:asciiTheme="majorHAnsi" w:hAnsiTheme="majorHAnsi" w:cstheme="majorHAnsi"/>
          <w:b/>
          <w:bCs/>
          <w:sz w:val="24"/>
          <w:szCs w:val="24"/>
        </w:rPr>
      </w:pPr>
    </w:p>
    <w:p w:rsidR="003252FE" w:rsidRDefault="003252FE" w:rsidP="009C75FC">
      <w:pPr>
        <w:rPr>
          <w:rFonts w:asciiTheme="majorHAnsi" w:hAnsiTheme="majorHAnsi" w:cstheme="majorHAnsi"/>
          <w:b/>
          <w:bCs/>
          <w:sz w:val="24"/>
          <w:szCs w:val="24"/>
        </w:rPr>
      </w:pPr>
      <w:r>
        <w:rPr>
          <w:rFonts w:asciiTheme="majorHAnsi" w:hAnsiTheme="majorHAnsi" w:cstheme="majorHAnsi"/>
          <w:b/>
          <w:bCs/>
          <w:sz w:val="24"/>
          <w:szCs w:val="24"/>
        </w:rPr>
        <w:t>3</w:t>
      </w:r>
    </w:p>
    <w:p w:rsidR="005D1E71" w:rsidRPr="009C75FC" w:rsidRDefault="005D1E71" w:rsidP="009C75FC">
      <w:pPr>
        <w:rPr>
          <w:rFonts w:asciiTheme="majorHAnsi" w:hAnsiTheme="majorHAnsi" w:cstheme="majorHAnsi"/>
          <w:sz w:val="24"/>
          <w:szCs w:val="24"/>
        </w:rPr>
      </w:pPr>
      <w:r w:rsidRPr="009C75FC">
        <w:rPr>
          <w:rFonts w:asciiTheme="majorHAnsi" w:hAnsiTheme="majorHAnsi" w:cstheme="majorHAnsi"/>
          <w:b/>
          <w:bCs/>
          <w:sz w:val="24"/>
          <w:szCs w:val="24"/>
        </w:rPr>
        <w:t>CONSENT FORM</w:t>
      </w:r>
    </w:p>
    <w:p w:rsidR="005D1E71" w:rsidRPr="00796CC0" w:rsidRDefault="005D1E71" w:rsidP="005D1E71">
      <w:pPr>
        <w:rPr>
          <w:rFonts w:asciiTheme="majorHAnsi" w:hAnsiTheme="majorHAnsi" w:cstheme="majorHAnsi"/>
          <w:sz w:val="24"/>
          <w:szCs w:val="24"/>
        </w:rPr>
      </w:pPr>
    </w:p>
    <w:p w:rsidR="005D1E71" w:rsidRPr="00796CC0" w:rsidRDefault="005D1E71" w:rsidP="005D1E71">
      <w:pPr>
        <w:pStyle w:val="BodyText"/>
        <w:rPr>
          <w:rFonts w:asciiTheme="majorHAnsi" w:hAnsiTheme="majorHAnsi" w:cstheme="majorHAnsi"/>
          <w:sz w:val="24"/>
          <w:szCs w:val="24"/>
        </w:rPr>
      </w:pPr>
      <w:r w:rsidRPr="00796CC0">
        <w:rPr>
          <w:rFonts w:asciiTheme="majorHAnsi" w:hAnsiTheme="majorHAnsi" w:cstheme="majorHAnsi"/>
          <w:sz w:val="24"/>
          <w:szCs w:val="24"/>
        </w:rPr>
        <w:t>I confirm that I would like my child ……………………………………to take part in the Forest School activities.</w:t>
      </w:r>
    </w:p>
    <w:p w:rsidR="005D1E71" w:rsidRPr="00796CC0" w:rsidRDefault="005D1E71" w:rsidP="005D1E71">
      <w:pPr>
        <w:rPr>
          <w:rFonts w:asciiTheme="majorHAnsi" w:hAnsiTheme="majorHAnsi" w:cstheme="majorHAnsi"/>
          <w:sz w:val="24"/>
          <w:szCs w:val="24"/>
        </w:rPr>
      </w:pPr>
    </w:p>
    <w:p w:rsidR="005D1E71" w:rsidRPr="00796CC0" w:rsidRDefault="005D1E71" w:rsidP="005D1E71">
      <w:pPr>
        <w:rPr>
          <w:rFonts w:asciiTheme="majorHAnsi" w:hAnsiTheme="majorHAnsi" w:cstheme="majorHAnsi"/>
          <w:sz w:val="24"/>
          <w:szCs w:val="24"/>
        </w:rPr>
      </w:pPr>
      <w:r w:rsidRPr="00796CC0">
        <w:rPr>
          <w:rFonts w:asciiTheme="majorHAnsi" w:hAnsiTheme="majorHAnsi" w:cstheme="majorHAnsi"/>
          <w:sz w:val="24"/>
          <w:szCs w:val="24"/>
        </w:rPr>
        <w:t>I understand that the use of tools such as bow saw and knives may be used and that they will eventually learn how to make a fire that they can use to cook on.</w:t>
      </w:r>
    </w:p>
    <w:p w:rsidR="005D1E71" w:rsidRPr="00796CC0" w:rsidRDefault="005D1E71" w:rsidP="005D1E71">
      <w:pPr>
        <w:rPr>
          <w:rFonts w:asciiTheme="majorHAnsi" w:hAnsiTheme="majorHAnsi" w:cstheme="majorHAnsi"/>
          <w:sz w:val="24"/>
          <w:szCs w:val="24"/>
        </w:rPr>
      </w:pPr>
    </w:p>
    <w:p w:rsidR="005D1E71" w:rsidRPr="00796CC0" w:rsidRDefault="005D1E71" w:rsidP="005D1E71">
      <w:pPr>
        <w:pStyle w:val="Heading3"/>
        <w:rPr>
          <w:rFonts w:cstheme="majorHAnsi"/>
        </w:rPr>
      </w:pPr>
      <w:r w:rsidRPr="00796CC0">
        <w:rPr>
          <w:rFonts w:cstheme="majorHAnsi"/>
        </w:rPr>
        <w:t>Emergency contact numbers and details</w:t>
      </w:r>
    </w:p>
    <w:p w:rsidR="005D1E71" w:rsidRPr="00796CC0" w:rsidRDefault="005D1E71" w:rsidP="005D1E71">
      <w:pPr>
        <w:rPr>
          <w:rFonts w:asciiTheme="majorHAnsi" w:hAnsiTheme="majorHAnsi" w:cstheme="majorHAnsi"/>
          <w:b/>
          <w:bCs/>
          <w:sz w:val="24"/>
          <w:szCs w:val="24"/>
          <w:u w:val="single"/>
        </w:rPr>
      </w:pPr>
    </w:p>
    <w:p w:rsidR="005D1E71" w:rsidRPr="00796CC0" w:rsidRDefault="005D1E71" w:rsidP="005D1E71">
      <w:pPr>
        <w:pStyle w:val="BodyText"/>
        <w:rPr>
          <w:rFonts w:asciiTheme="majorHAnsi" w:hAnsiTheme="majorHAnsi" w:cstheme="majorHAnsi"/>
          <w:sz w:val="24"/>
          <w:szCs w:val="24"/>
        </w:rPr>
      </w:pPr>
      <w:proofErr w:type="gramStart"/>
      <w:r w:rsidRPr="00796CC0">
        <w:rPr>
          <w:rFonts w:asciiTheme="majorHAnsi" w:hAnsiTheme="majorHAnsi" w:cstheme="majorHAnsi"/>
          <w:sz w:val="24"/>
          <w:szCs w:val="24"/>
        </w:rPr>
        <w:t>Name;…</w:t>
      </w:r>
      <w:proofErr w:type="gramEnd"/>
      <w:r w:rsidRPr="00796CC0">
        <w:rPr>
          <w:rFonts w:asciiTheme="majorHAnsi" w:hAnsiTheme="majorHAnsi" w:cstheme="majorHAnsi"/>
          <w:sz w:val="24"/>
          <w:szCs w:val="24"/>
        </w:rPr>
        <w:t>…………………………….. Relationship of child……………...</w:t>
      </w:r>
    </w:p>
    <w:p w:rsidR="005D1E71" w:rsidRPr="00796CC0" w:rsidRDefault="005D1E71" w:rsidP="005D1E71">
      <w:pPr>
        <w:pStyle w:val="BodyText"/>
        <w:rPr>
          <w:rFonts w:asciiTheme="majorHAnsi" w:hAnsiTheme="majorHAnsi" w:cstheme="majorHAnsi"/>
          <w:sz w:val="24"/>
          <w:szCs w:val="24"/>
        </w:rPr>
      </w:pPr>
    </w:p>
    <w:p w:rsidR="005D1E71" w:rsidRPr="00796CC0" w:rsidRDefault="005D1E71" w:rsidP="005D1E71">
      <w:pPr>
        <w:pStyle w:val="BodyText"/>
        <w:rPr>
          <w:rFonts w:asciiTheme="majorHAnsi" w:hAnsiTheme="majorHAnsi" w:cstheme="majorHAnsi"/>
          <w:sz w:val="24"/>
          <w:szCs w:val="24"/>
        </w:rPr>
      </w:pPr>
    </w:p>
    <w:p w:rsidR="005D1E71" w:rsidRPr="00796CC0" w:rsidRDefault="005D1E71" w:rsidP="005D1E71">
      <w:pPr>
        <w:pStyle w:val="BodyText"/>
        <w:rPr>
          <w:rFonts w:asciiTheme="majorHAnsi" w:hAnsiTheme="majorHAnsi" w:cstheme="majorHAnsi"/>
          <w:sz w:val="24"/>
          <w:szCs w:val="24"/>
        </w:rPr>
      </w:pPr>
      <w:r w:rsidRPr="00796CC0">
        <w:rPr>
          <w:rFonts w:asciiTheme="majorHAnsi" w:hAnsiTheme="majorHAnsi" w:cstheme="majorHAnsi"/>
          <w:sz w:val="24"/>
          <w:szCs w:val="24"/>
        </w:rPr>
        <w:t>Tel no home……………………….  Mobile……………………………...</w:t>
      </w:r>
    </w:p>
    <w:p w:rsidR="005D1E71" w:rsidRPr="00796CC0" w:rsidRDefault="005D1E71" w:rsidP="005D1E71">
      <w:pPr>
        <w:pStyle w:val="BodyText"/>
        <w:rPr>
          <w:rFonts w:asciiTheme="majorHAnsi" w:hAnsiTheme="majorHAnsi" w:cstheme="majorHAnsi"/>
          <w:sz w:val="24"/>
          <w:szCs w:val="24"/>
        </w:rPr>
      </w:pPr>
    </w:p>
    <w:p w:rsidR="005D1E71" w:rsidRPr="00796CC0" w:rsidRDefault="005D1E71" w:rsidP="005D1E71">
      <w:pPr>
        <w:pStyle w:val="BodyText"/>
        <w:rPr>
          <w:rFonts w:asciiTheme="majorHAnsi" w:hAnsiTheme="majorHAnsi" w:cstheme="majorHAnsi"/>
          <w:sz w:val="24"/>
          <w:szCs w:val="24"/>
        </w:rPr>
      </w:pPr>
      <w:proofErr w:type="gramStart"/>
      <w:r w:rsidRPr="00796CC0">
        <w:rPr>
          <w:rFonts w:asciiTheme="majorHAnsi" w:hAnsiTheme="majorHAnsi" w:cstheme="majorHAnsi"/>
          <w:sz w:val="24"/>
          <w:szCs w:val="24"/>
        </w:rPr>
        <w:t>Name;…</w:t>
      </w:r>
      <w:proofErr w:type="gramEnd"/>
      <w:r w:rsidRPr="00796CC0">
        <w:rPr>
          <w:rFonts w:asciiTheme="majorHAnsi" w:hAnsiTheme="majorHAnsi" w:cstheme="majorHAnsi"/>
          <w:sz w:val="24"/>
          <w:szCs w:val="24"/>
        </w:rPr>
        <w:t>……………………………………..</w:t>
      </w:r>
    </w:p>
    <w:p w:rsidR="005D1E71" w:rsidRPr="00796CC0" w:rsidRDefault="005D1E71" w:rsidP="005D1E71">
      <w:pPr>
        <w:pStyle w:val="BodyText"/>
        <w:rPr>
          <w:rFonts w:asciiTheme="majorHAnsi" w:hAnsiTheme="majorHAnsi" w:cstheme="majorHAnsi"/>
          <w:sz w:val="24"/>
          <w:szCs w:val="24"/>
        </w:rPr>
      </w:pPr>
    </w:p>
    <w:p w:rsidR="005D1E71" w:rsidRPr="00796CC0" w:rsidRDefault="005D1E71" w:rsidP="005D1E71">
      <w:pPr>
        <w:pStyle w:val="BodyText"/>
        <w:rPr>
          <w:rFonts w:asciiTheme="majorHAnsi" w:hAnsiTheme="majorHAnsi" w:cstheme="majorHAnsi"/>
          <w:sz w:val="24"/>
          <w:szCs w:val="24"/>
        </w:rPr>
      </w:pPr>
      <w:r w:rsidRPr="00796CC0">
        <w:rPr>
          <w:rFonts w:asciiTheme="majorHAnsi" w:hAnsiTheme="majorHAnsi" w:cstheme="majorHAnsi"/>
          <w:sz w:val="24"/>
          <w:szCs w:val="24"/>
        </w:rPr>
        <w:t>Signature…………………………………….</w:t>
      </w:r>
    </w:p>
    <w:p w:rsidR="005D1E71" w:rsidRPr="00796CC0" w:rsidRDefault="005D1E71" w:rsidP="005D1E71">
      <w:pPr>
        <w:pStyle w:val="BodyText"/>
        <w:rPr>
          <w:rFonts w:asciiTheme="majorHAnsi" w:hAnsiTheme="majorHAnsi" w:cstheme="majorHAnsi"/>
          <w:sz w:val="24"/>
          <w:szCs w:val="24"/>
        </w:rPr>
      </w:pPr>
    </w:p>
    <w:p w:rsidR="005D1E71" w:rsidRPr="00796CC0" w:rsidRDefault="005D1E71" w:rsidP="005D1E71">
      <w:pPr>
        <w:pStyle w:val="BodyText"/>
        <w:rPr>
          <w:rFonts w:asciiTheme="majorHAnsi" w:hAnsiTheme="majorHAnsi" w:cstheme="majorHAnsi"/>
          <w:sz w:val="24"/>
          <w:szCs w:val="24"/>
        </w:rPr>
      </w:pPr>
      <w:r w:rsidRPr="00796CC0">
        <w:rPr>
          <w:rFonts w:asciiTheme="majorHAnsi" w:hAnsiTheme="majorHAnsi" w:cstheme="majorHAnsi"/>
          <w:sz w:val="24"/>
          <w:szCs w:val="24"/>
        </w:rPr>
        <w:t>Date…………………………………………</w:t>
      </w:r>
    </w:p>
    <w:p w:rsidR="005D1E71" w:rsidRPr="00796CC0" w:rsidRDefault="005D1E71" w:rsidP="005D1E71">
      <w:pPr>
        <w:pStyle w:val="BodyText"/>
        <w:rPr>
          <w:rFonts w:asciiTheme="majorHAnsi" w:hAnsiTheme="majorHAnsi" w:cstheme="majorHAnsi"/>
          <w:sz w:val="24"/>
          <w:szCs w:val="24"/>
        </w:rPr>
      </w:pPr>
    </w:p>
    <w:p w:rsidR="005D1E71" w:rsidRPr="00796CC0" w:rsidRDefault="005D1E71" w:rsidP="005D1E71">
      <w:pPr>
        <w:pStyle w:val="BodyText"/>
        <w:rPr>
          <w:rFonts w:asciiTheme="majorHAnsi" w:hAnsiTheme="majorHAnsi" w:cstheme="majorHAnsi"/>
          <w:sz w:val="24"/>
          <w:szCs w:val="24"/>
        </w:rPr>
      </w:pPr>
      <w:r w:rsidRPr="00796CC0">
        <w:rPr>
          <w:rFonts w:asciiTheme="majorHAnsi" w:hAnsiTheme="majorHAnsi" w:cstheme="majorHAnsi"/>
          <w:sz w:val="24"/>
          <w:szCs w:val="24"/>
        </w:rPr>
        <w:t xml:space="preserve">Please note any medical conditions such as asthma, allergies, </w:t>
      </w:r>
      <w:proofErr w:type="spellStart"/>
      <w:r w:rsidRPr="00796CC0">
        <w:rPr>
          <w:rFonts w:asciiTheme="majorHAnsi" w:hAnsiTheme="majorHAnsi" w:cstheme="majorHAnsi"/>
          <w:sz w:val="24"/>
          <w:szCs w:val="24"/>
        </w:rPr>
        <w:t>hayfever</w:t>
      </w:r>
      <w:proofErr w:type="spellEnd"/>
      <w:r w:rsidRPr="00796CC0">
        <w:rPr>
          <w:rFonts w:asciiTheme="majorHAnsi" w:hAnsiTheme="majorHAnsi" w:cstheme="majorHAnsi"/>
          <w:sz w:val="24"/>
          <w:szCs w:val="24"/>
        </w:rPr>
        <w:t>.</w:t>
      </w:r>
    </w:p>
    <w:p w:rsidR="005D1E71" w:rsidRPr="00796CC0" w:rsidRDefault="005D1E71" w:rsidP="005D1E71">
      <w:pPr>
        <w:pStyle w:val="BodyText"/>
        <w:rPr>
          <w:rFonts w:asciiTheme="majorHAnsi" w:hAnsiTheme="majorHAnsi" w:cstheme="majorHAnsi"/>
          <w:sz w:val="24"/>
          <w:szCs w:val="24"/>
        </w:rPr>
      </w:pPr>
      <w:r w:rsidRPr="00796CC0">
        <w:rPr>
          <w:rFonts w:asciiTheme="majorHAnsi" w:hAnsiTheme="majorHAnsi" w:cstheme="majorHAnsi"/>
          <w:sz w:val="24"/>
          <w:szCs w:val="24"/>
        </w:rPr>
        <w:t>……………………………………………………………………………</w:t>
      </w:r>
    </w:p>
    <w:p w:rsidR="005D1E71" w:rsidRPr="00796CC0" w:rsidRDefault="005D1E71" w:rsidP="005D1E71">
      <w:pPr>
        <w:pStyle w:val="BodyText"/>
        <w:rPr>
          <w:rFonts w:asciiTheme="majorHAnsi" w:hAnsiTheme="majorHAnsi" w:cstheme="majorHAnsi"/>
          <w:sz w:val="24"/>
          <w:szCs w:val="24"/>
        </w:rPr>
      </w:pPr>
      <w:r w:rsidRPr="00796CC0">
        <w:rPr>
          <w:rFonts w:asciiTheme="majorHAnsi" w:hAnsiTheme="majorHAnsi" w:cstheme="majorHAnsi"/>
          <w:sz w:val="24"/>
          <w:szCs w:val="24"/>
        </w:rPr>
        <w:t>……………………………………………………………………………</w:t>
      </w:r>
    </w:p>
    <w:p w:rsidR="00651FFF" w:rsidRPr="00796CC0" w:rsidRDefault="005D1E71" w:rsidP="008A1FE1">
      <w:pPr>
        <w:pStyle w:val="BodyText"/>
        <w:rPr>
          <w:rFonts w:asciiTheme="majorHAnsi" w:hAnsiTheme="majorHAnsi" w:cstheme="majorHAnsi"/>
          <w:sz w:val="24"/>
          <w:szCs w:val="24"/>
        </w:rPr>
      </w:pPr>
      <w:r w:rsidRPr="00796CC0">
        <w:rPr>
          <w:rFonts w:asciiTheme="majorHAnsi" w:hAnsiTheme="majorHAnsi" w:cstheme="majorHAnsi"/>
          <w:sz w:val="24"/>
          <w:szCs w:val="24"/>
        </w:rPr>
        <w:t>All medication for any of the above conditions will be on the Forest School site with your child at all times.</w:t>
      </w:r>
    </w:p>
    <w:p w:rsidR="00105E77" w:rsidRPr="00796CC0" w:rsidRDefault="00105E77" w:rsidP="008A1FE1">
      <w:pPr>
        <w:pStyle w:val="BodyText"/>
        <w:rPr>
          <w:rFonts w:asciiTheme="majorHAnsi" w:hAnsiTheme="majorHAnsi" w:cstheme="majorHAnsi"/>
          <w:sz w:val="24"/>
          <w:szCs w:val="24"/>
        </w:rPr>
      </w:pPr>
    </w:p>
    <w:p w:rsidR="00105E77" w:rsidRPr="00796CC0" w:rsidRDefault="00105E77" w:rsidP="008A1FE1">
      <w:pPr>
        <w:pStyle w:val="BodyText"/>
        <w:rPr>
          <w:rFonts w:asciiTheme="majorHAnsi" w:hAnsiTheme="majorHAnsi" w:cstheme="majorHAnsi"/>
          <w:sz w:val="24"/>
          <w:szCs w:val="24"/>
        </w:rPr>
      </w:pPr>
    </w:p>
    <w:p w:rsidR="00105E77" w:rsidRPr="00796CC0" w:rsidRDefault="00105E77" w:rsidP="008A1FE1">
      <w:pPr>
        <w:pStyle w:val="BodyText"/>
        <w:rPr>
          <w:rFonts w:asciiTheme="majorHAnsi" w:hAnsiTheme="majorHAnsi" w:cstheme="majorHAnsi"/>
          <w:sz w:val="24"/>
          <w:szCs w:val="24"/>
        </w:rPr>
      </w:pPr>
    </w:p>
    <w:p w:rsidR="00105E77" w:rsidRPr="00796CC0" w:rsidRDefault="00105E77" w:rsidP="008A1FE1">
      <w:pPr>
        <w:pStyle w:val="BodyText"/>
        <w:rPr>
          <w:rFonts w:asciiTheme="majorHAnsi" w:hAnsiTheme="majorHAnsi" w:cstheme="majorHAnsi"/>
          <w:sz w:val="24"/>
          <w:szCs w:val="24"/>
        </w:rPr>
      </w:pPr>
    </w:p>
    <w:p w:rsidR="009C75FC" w:rsidRDefault="009C75FC" w:rsidP="008A1FE1">
      <w:pPr>
        <w:pStyle w:val="BodyText"/>
        <w:rPr>
          <w:rFonts w:asciiTheme="majorHAnsi" w:hAnsiTheme="majorHAnsi" w:cstheme="majorHAnsi"/>
          <w:sz w:val="24"/>
          <w:szCs w:val="24"/>
        </w:rPr>
      </w:pPr>
    </w:p>
    <w:p w:rsidR="00AE7C06" w:rsidRPr="00104D87" w:rsidRDefault="00104D87" w:rsidP="008A1FE1">
      <w:pPr>
        <w:pStyle w:val="BodyText"/>
        <w:rPr>
          <w:rFonts w:asciiTheme="majorHAnsi" w:hAnsiTheme="majorHAnsi" w:cstheme="majorHAnsi"/>
          <w:sz w:val="24"/>
          <w:szCs w:val="24"/>
          <w:u w:val="single"/>
        </w:rPr>
      </w:pPr>
      <w:r w:rsidRPr="00104D87">
        <w:rPr>
          <w:rFonts w:asciiTheme="majorHAnsi" w:hAnsiTheme="majorHAnsi" w:cstheme="majorHAnsi"/>
          <w:sz w:val="24"/>
          <w:szCs w:val="24"/>
          <w:u w:val="single"/>
        </w:rPr>
        <w:t>Appendix 1 – site check list</w:t>
      </w:r>
    </w:p>
    <w:p w:rsidR="005679BA" w:rsidRDefault="009F32C6" w:rsidP="008A1FE1">
      <w:pPr>
        <w:pStyle w:val="BodyText"/>
        <w:rPr>
          <w:rFonts w:asciiTheme="majorHAnsi" w:hAnsiTheme="majorHAnsi" w:cstheme="majorHAnsi"/>
          <w:sz w:val="24"/>
          <w:szCs w:val="24"/>
        </w:rPr>
      </w:pPr>
      <w:r>
        <w:rPr>
          <w:rFonts w:asciiTheme="majorHAnsi" w:hAnsiTheme="majorHAnsi" w:cstheme="majorHAnsi"/>
          <w:sz w:val="24"/>
          <w:szCs w:val="24"/>
        </w:rPr>
        <w:t>Preseason</w:t>
      </w:r>
      <w:r w:rsidR="00104D87">
        <w:rPr>
          <w:rFonts w:asciiTheme="majorHAnsi" w:hAnsiTheme="majorHAnsi" w:cstheme="majorHAnsi"/>
          <w:sz w:val="24"/>
          <w:szCs w:val="24"/>
        </w:rPr>
        <w:t xml:space="preserve"> check list.</w:t>
      </w:r>
    </w:p>
    <w:p w:rsidR="00104D87" w:rsidRDefault="009F32C6" w:rsidP="008A1FE1">
      <w:pPr>
        <w:pStyle w:val="BodyText"/>
        <w:rPr>
          <w:rFonts w:asciiTheme="majorHAnsi" w:hAnsiTheme="majorHAnsi" w:cstheme="majorHAnsi"/>
          <w:sz w:val="24"/>
          <w:szCs w:val="24"/>
        </w:rPr>
      </w:pPr>
      <w:r>
        <w:rPr>
          <w:rFonts w:asciiTheme="majorHAnsi" w:hAnsiTheme="majorHAnsi" w:cstheme="majorHAnsi"/>
          <w:sz w:val="24"/>
          <w:szCs w:val="24"/>
        </w:rPr>
        <w:t>T</w:t>
      </w:r>
      <w:r w:rsidR="00104D87">
        <w:rPr>
          <w:rFonts w:asciiTheme="majorHAnsi" w:hAnsiTheme="majorHAnsi" w:cstheme="majorHAnsi"/>
          <w:sz w:val="24"/>
          <w:szCs w:val="24"/>
        </w:rPr>
        <w:t xml:space="preserve">his check </w:t>
      </w:r>
      <w:r>
        <w:rPr>
          <w:rFonts w:asciiTheme="majorHAnsi" w:hAnsiTheme="majorHAnsi" w:cstheme="majorHAnsi"/>
          <w:sz w:val="24"/>
          <w:szCs w:val="24"/>
        </w:rPr>
        <w:t>list needs</w:t>
      </w:r>
      <w:r w:rsidR="00104D87">
        <w:rPr>
          <w:rFonts w:asciiTheme="majorHAnsi" w:hAnsiTheme="majorHAnsi" w:cstheme="majorHAnsi"/>
          <w:sz w:val="24"/>
          <w:szCs w:val="24"/>
        </w:rPr>
        <w:t xml:space="preserve"> to be completed by </w:t>
      </w:r>
      <w:r>
        <w:rPr>
          <w:rFonts w:asciiTheme="majorHAnsi" w:hAnsiTheme="majorHAnsi" w:cstheme="majorHAnsi"/>
          <w:sz w:val="24"/>
          <w:szCs w:val="24"/>
        </w:rPr>
        <w:t>the Forest</w:t>
      </w:r>
      <w:r w:rsidR="00104D87">
        <w:rPr>
          <w:rFonts w:asciiTheme="majorHAnsi" w:hAnsiTheme="majorHAnsi" w:cstheme="majorHAnsi"/>
          <w:sz w:val="24"/>
          <w:szCs w:val="24"/>
        </w:rPr>
        <w:t xml:space="preserve"> school coordinator/session leader </w:t>
      </w:r>
      <w:r>
        <w:rPr>
          <w:rFonts w:asciiTheme="majorHAnsi" w:hAnsiTheme="majorHAnsi" w:cstheme="majorHAnsi"/>
          <w:sz w:val="24"/>
          <w:szCs w:val="24"/>
        </w:rPr>
        <w:t>prior to using</w:t>
      </w:r>
      <w:r w:rsidR="00104D87">
        <w:rPr>
          <w:rFonts w:asciiTheme="majorHAnsi" w:hAnsiTheme="majorHAnsi" w:cstheme="majorHAnsi"/>
          <w:sz w:val="24"/>
          <w:szCs w:val="24"/>
        </w:rPr>
        <w:t xml:space="preserve"> the area</w:t>
      </w:r>
      <w:r>
        <w:rPr>
          <w:rFonts w:asciiTheme="majorHAnsi" w:hAnsiTheme="majorHAnsi" w:cstheme="majorHAnsi"/>
          <w:sz w:val="24"/>
          <w:szCs w:val="24"/>
        </w:rPr>
        <w:t>.</w:t>
      </w:r>
    </w:p>
    <w:p w:rsidR="009F32C6" w:rsidRDefault="009F32C6" w:rsidP="008A1FE1">
      <w:pPr>
        <w:pStyle w:val="BodyText"/>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4508"/>
        <w:gridCol w:w="4508"/>
      </w:tblGrid>
      <w:tr w:rsidR="009F32C6" w:rsidTr="009F32C6">
        <w:tc>
          <w:tcPr>
            <w:tcW w:w="4508" w:type="dxa"/>
          </w:tcPr>
          <w:p w:rsidR="009F32C6" w:rsidRPr="009F32C6" w:rsidRDefault="009F32C6" w:rsidP="009F32C6">
            <w:pPr>
              <w:pStyle w:val="BodyText"/>
              <w:jc w:val="center"/>
              <w:rPr>
                <w:rFonts w:asciiTheme="majorHAnsi" w:hAnsiTheme="majorHAnsi" w:cstheme="majorHAnsi"/>
                <w:b/>
                <w:sz w:val="24"/>
                <w:szCs w:val="24"/>
              </w:rPr>
            </w:pPr>
            <w:r w:rsidRPr="009F32C6">
              <w:rPr>
                <w:rFonts w:asciiTheme="majorHAnsi" w:hAnsiTheme="majorHAnsi" w:cstheme="majorHAnsi"/>
                <w:b/>
                <w:sz w:val="24"/>
                <w:szCs w:val="24"/>
              </w:rPr>
              <w:t>Action</w:t>
            </w:r>
          </w:p>
        </w:tc>
        <w:tc>
          <w:tcPr>
            <w:tcW w:w="4508" w:type="dxa"/>
          </w:tcPr>
          <w:p w:rsidR="009F32C6" w:rsidRPr="009F32C6" w:rsidRDefault="009F32C6" w:rsidP="009F32C6">
            <w:pPr>
              <w:pStyle w:val="BodyText"/>
              <w:jc w:val="center"/>
              <w:rPr>
                <w:rFonts w:asciiTheme="majorHAnsi" w:hAnsiTheme="majorHAnsi" w:cstheme="majorHAnsi"/>
                <w:b/>
                <w:sz w:val="24"/>
                <w:szCs w:val="24"/>
              </w:rPr>
            </w:pPr>
            <w:r w:rsidRPr="009F32C6">
              <w:rPr>
                <w:rFonts w:asciiTheme="majorHAnsi" w:hAnsiTheme="majorHAnsi" w:cstheme="majorHAnsi"/>
                <w:b/>
                <w:sz w:val="24"/>
                <w:szCs w:val="24"/>
              </w:rPr>
              <w:t>Completed/issues</w:t>
            </w:r>
          </w:p>
        </w:tc>
      </w:tr>
      <w:tr w:rsidR="009F32C6" w:rsidTr="009F32C6">
        <w:tc>
          <w:tcPr>
            <w:tcW w:w="4508" w:type="dxa"/>
          </w:tcPr>
          <w:p w:rsidR="009F32C6" w:rsidRDefault="009F32C6" w:rsidP="008A1FE1">
            <w:pPr>
              <w:pStyle w:val="BodyText"/>
              <w:rPr>
                <w:rFonts w:asciiTheme="majorHAnsi" w:hAnsiTheme="majorHAnsi" w:cstheme="majorHAnsi"/>
                <w:sz w:val="24"/>
                <w:szCs w:val="24"/>
              </w:rPr>
            </w:pPr>
            <w:r>
              <w:rPr>
                <w:rFonts w:asciiTheme="majorHAnsi" w:hAnsiTheme="majorHAnsi" w:cstheme="majorHAnsi"/>
                <w:sz w:val="24"/>
                <w:szCs w:val="24"/>
              </w:rPr>
              <w:t>Main entrance gate is clear from obstructions, padlock is clean and in working condition</w:t>
            </w:r>
          </w:p>
        </w:tc>
        <w:tc>
          <w:tcPr>
            <w:tcW w:w="4508" w:type="dxa"/>
          </w:tcPr>
          <w:p w:rsidR="009F32C6" w:rsidRDefault="009F32C6" w:rsidP="008A1FE1">
            <w:pPr>
              <w:pStyle w:val="BodyText"/>
              <w:rPr>
                <w:rFonts w:asciiTheme="majorHAnsi" w:hAnsiTheme="majorHAnsi" w:cstheme="majorHAnsi"/>
                <w:sz w:val="24"/>
                <w:szCs w:val="24"/>
              </w:rPr>
            </w:pPr>
          </w:p>
        </w:tc>
      </w:tr>
      <w:tr w:rsidR="009F32C6" w:rsidTr="009F32C6">
        <w:tc>
          <w:tcPr>
            <w:tcW w:w="4508" w:type="dxa"/>
          </w:tcPr>
          <w:p w:rsidR="009F32C6" w:rsidRDefault="009F32C6" w:rsidP="008A1FE1">
            <w:pPr>
              <w:pStyle w:val="BodyText"/>
              <w:rPr>
                <w:rFonts w:asciiTheme="majorHAnsi" w:hAnsiTheme="majorHAnsi" w:cstheme="majorHAnsi"/>
                <w:sz w:val="24"/>
                <w:szCs w:val="24"/>
              </w:rPr>
            </w:pPr>
            <w:r>
              <w:rPr>
                <w:rFonts w:asciiTheme="majorHAnsi" w:hAnsiTheme="majorHAnsi" w:cstheme="majorHAnsi"/>
                <w:sz w:val="24"/>
                <w:szCs w:val="24"/>
              </w:rPr>
              <w:t>Main path to area is free from litter and any trip hazards</w:t>
            </w:r>
          </w:p>
        </w:tc>
        <w:tc>
          <w:tcPr>
            <w:tcW w:w="4508" w:type="dxa"/>
          </w:tcPr>
          <w:p w:rsidR="009F32C6" w:rsidRDefault="009F32C6" w:rsidP="008A1FE1">
            <w:pPr>
              <w:pStyle w:val="BodyText"/>
              <w:rPr>
                <w:rFonts w:asciiTheme="majorHAnsi" w:hAnsiTheme="majorHAnsi" w:cstheme="majorHAnsi"/>
                <w:sz w:val="24"/>
                <w:szCs w:val="24"/>
              </w:rPr>
            </w:pPr>
          </w:p>
        </w:tc>
      </w:tr>
      <w:tr w:rsidR="009F32C6" w:rsidTr="009F32C6">
        <w:tc>
          <w:tcPr>
            <w:tcW w:w="4508" w:type="dxa"/>
          </w:tcPr>
          <w:p w:rsidR="009F32C6" w:rsidRDefault="009F32C6" w:rsidP="008A1FE1">
            <w:pPr>
              <w:pStyle w:val="BodyText"/>
              <w:rPr>
                <w:rFonts w:asciiTheme="majorHAnsi" w:hAnsiTheme="majorHAnsi" w:cstheme="majorHAnsi"/>
                <w:sz w:val="24"/>
                <w:szCs w:val="24"/>
              </w:rPr>
            </w:pPr>
            <w:r>
              <w:rPr>
                <w:rFonts w:asciiTheme="majorHAnsi" w:hAnsiTheme="majorHAnsi" w:cstheme="majorHAnsi"/>
                <w:sz w:val="24"/>
                <w:szCs w:val="24"/>
              </w:rPr>
              <w:t>There are no branches that could fall and harm</w:t>
            </w:r>
          </w:p>
        </w:tc>
        <w:tc>
          <w:tcPr>
            <w:tcW w:w="4508" w:type="dxa"/>
          </w:tcPr>
          <w:p w:rsidR="009F32C6" w:rsidRDefault="009F32C6" w:rsidP="008A1FE1">
            <w:pPr>
              <w:pStyle w:val="BodyText"/>
              <w:rPr>
                <w:rFonts w:asciiTheme="majorHAnsi" w:hAnsiTheme="majorHAnsi" w:cstheme="majorHAnsi"/>
                <w:sz w:val="24"/>
                <w:szCs w:val="24"/>
              </w:rPr>
            </w:pPr>
          </w:p>
        </w:tc>
      </w:tr>
      <w:tr w:rsidR="009F32C6" w:rsidTr="009F32C6">
        <w:tc>
          <w:tcPr>
            <w:tcW w:w="4508" w:type="dxa"/>
          </w:tcPr>
          <w:p w:rsidR="009F32C6" w:rsidRDefault="009F32C6" w:rsidP="008A1FE1">
            <w:pPr>
              <w:pStyle w:val="BodyText"/>
              <w:rPr>
                <w:rFonts w:asciiTheme="majorHAnsi" w:hAnsiTheme="majorHAnsi" w:cstheme="majorHAnsi"/>
                <w:sz w:val="24"/>
                <w:szCs w:val="24"/>
              </w:rPr>
            </w:pPr>
            <w:r>
              <w:rPr>
                <w:rFonts w:asciiTheme="majorHAnsi" w:hAnsiTheme="majorHAnsi" w:cstheme="majorHAnsi"/>
                <w:sz w:val="24"/>
                <w:szCs w:val="24"/>
              </w:rPr>
              <w:t>All trees are checked for health/any dead or dying are removed</w:t>
            </w:r>
          </w:p>
        </w:tc>
        <w:tc>
          <w:tcPr>
            <w:tcW w:w="4508" w:type="dxa"/>
          </w:tcPr>
          <w:p w:rsidR="009F32C6" w:rsidRDefault="009F32C6" w:rsidP="008A1FE1">
            <w:pPr>
              <w:pStyle w:val="BodyText"/>
              <w:rPr>
                <w:rFonts w:asciiTheme="majorHAnsi" w:hAnsiTheme="majorHAnsi" w:cstheme="majorHAnsi"/>
                <w:sz w:val="24"/>
                <w:szCs w:val="24"/>
              </w:rPr>
            </w:pPr>
          </w:p>
        </w:tc>
      </w:tr>
      <w:tr w:rsidR="009F32C6" w:rsidTr="009F32C6">
        <w:tc>
          <w:tcPr>
            <w:tcW w:w="4508" w:type="dxa"/>
          </w:tcPr>
          <w:p w:rsidR="009F32C6" w:rsidRDefault="009F32C6" w:rsidP="008A1FE1">
            <w:pPr>
              <w:pStyle w:val="BodyText"/>
              <w:rPr>
                <w:rFonts w:asciiTheme="majorHAnsi" w:hAnsiTheme="majorHAnsi" w:cstheme="majorHAnsi"/>
                <w:sz w:val="24"/>
                <w:szCs w:val="24"/>
              </w:rPr>
            </w:pPr>
            <w:r>
              <w:rPr>
                <w:rFonts w:asciiTheme="majorHAnsi" w:hAnsiTheme="majorHAnsi" w:cstheme="majorHAnsi"/>
                <w:sz w:val="24"/>
                <w:szCs w:val="24"/>
              </w:rPr>
              <w:t>Check area for litter or anything that could harm</w:t>
            </w:r>
          </w:p>
        </w:tc>
        <w:tc>
          <w:tcPr>
            <w:tcW w:w="4508" w:type="dxa"/>
          </w:tcPr>
          <w:p w:rsidR="009F32C6" w:rsidRDefault="009F32C6" w:rsidP="008A1FE1">
            <w:pPr>
              <w:pStyle w:val="BodyText"/>
              <w:rPr>
                <w:rFonts w:asciiTheme="majorHAnsi" w:hAnsiTheme="majorHAnsi" w:cstheme="majorHAnsi"/>
                <w:sz w:val="24"/>
                <w:szCs w:val="24"/>
              </w:rPr>
            </w:pPr>
          </w:p>
        </w:tc>
      </w:tr>
      <w:tr w:rsidR="009F32C6" w:rsidTr="009F32C6">
        <w:tc>
          <w:tcPr>
            <w:tcW w:w="4508" w:type="dxa"/>
          </w:tcPr>
          <w:p w:rsidR="009F32C6" w:rsidRDefault="009F32C6" w:rsidP="008A1FE1">
            <w:pPr>
              <w:pStyle w:val="BodyText"/>
              <w:rPr>
                <w:rFonts w:asciiTheme="majorHAnsi" w:hAnsiTheme="majorHAnsi" w:cstheme="majorHAnsi"/>
                <w:sz w:val="24"/>
                <w:szCs w:val="24"/>
              </w:rPr>
            </w:pPr>
            <w:r>
              <w:rPr>
                <w:rFonts w:asciiTheme="majorHAnsi" w:hAnsiTheme="majorHAnsi" w:cstheme="majorHAnsi"/>
                <w:sz w:val="24"/>
                <w:szCs w:val="24"/>
              </w:rPr>
              <w:t>Resource box is checked against list</w:t>
            </w:r>
          </w:p>
        </w:tc>
        <w:tc>
          <w:tcPr>
            <w:tcW w:w="4508" w:type="dxa"/>
          </w:tcPr>
          <w:p w:rsidR="009F32C6" w:rsidRDefault="009F32C6" w:rsidP="008A1FE1">
            <w:pPr>
              <w:pStyle w:val="BodyText"/>
              <w:rPr>
                <w:rFonts w:asciiTheme="majorHAnsi" w:hAnsiTheme="majorHAnsi" w:cstheme="majorHAnsi"/>
                <w:sz w:val="24"/>
                <w:szCs w:val="24"/>
              </w:rPr>
            </w:pPr>
          </w:p>
        </w:tc>
      </w:tr>
      <w:tr w:rsidR="009F32C6" w:rsidTr="009F32C6">
        <w:tc>
          <w:tcPr>
            <w:tcW w:w="4508" w:type="dxa"/>
          </w:tcPr>
          <w:p w:rsidR="009F32C6" w:rsidRDefault="009F32C6" w:rsidP="008A1FE1">
            <w:pPr>
              <w:pStyle w:val="BodyText"/>
              <w:rPr>
                <w:rFonts w:asciiTheme="majorHAnsi" w:hAnsiTheme="majorHAnsi" w:cstheme="majorHAnsi"/>
                <w:sz w:val="24"/>
                <w:szCs w:val="24"/>
              </w:rPr>
            </w:pPr>
            <w:r>
              <w:rPr>
                <w:rFonts w:asciiTheme="majorHAnsi" w:hAnsiTheme="majorHAnsi" w:cstheme="majorHAnsi"/>
                <w:sz w:val="24"/>
                <w:szCs w:val="24"/>
              </w:rPr>
              <w:t>Rear gate is checked for accessibility to Bolling hall grounds</w:t>
            </w:r>
          </w:p>
        </w:tc>
        <w:tc>
          <w:tcPr>
            <w:tcW w:w="4508" w:type="dxa"/>
          </w:tcPr>
          <w:p w:rsidR="009F32C6" w:rsidRDefault="009F32C6" w:rsidP="008A1FE1">
            <w:pPr>
              <w:pStyle w:val="BodyText"/>
              <w:rPr>
                <w:rFonts w:asciiTheme="majorHAnsi" w:hAnsiTheme="majorHAnsi" w:cstheme="majorHAnsi"/>
                <w:sz w:val="24"/>
                <w:szCs w:val="24"/>
              </w:rPr>
            </w:pPr>
          </w:p>
        </w:tc>
      </w:tr>
    </w:tbl>
    <w:p w:rsidR="009F32C6" w:rsidRPr="00796CC0" w:rsidRDefault="009F32C6" w:rsidP="008A1FE1">
      <w:pPr>
        <w:pStyle w:val="BodyText"/>
        <w:rPr>
          <w:rFonts w:asciiTheme="majorHAnsi" w:hAnsiTheme="majorHAnsi" w:cstheme="majorHAnsi"/>
          <w:sz w:val="24"/>
          <w:szCs w:val="24"/>
        </w:rPr>
        <w:sectPr w:rsidR="009F32C6" w:rsidRPr="00796CC0">
          <w:headerReference w:type="default" r:id="rId13"/>
          <w:footerReference w:type="default" r:id="rId14"/>
          <w:pgSz w:w="11906" w:h="16838"/>
          <w:pgMar w:top="1440" w:right="1440" w:bottom="1440" w:left="1440" w:header="708" w:footer="708" w:gutter="0"/>
          <w:cols w:space="708"/>
          <w:docGrid w:linePitch="360"/>
        </w:sectPr>
      </w:pPr>
    </w:p>
    <w:p w:rsidR="00AE7C06" w:rsidRPr="00796CC0" w:rsidRDefault="00133B01" w:rsidP="00AE7C06">
      <w:pPr>
        <w:jc w:val="center"/>
        <w:rPr>
          <w:rFonts w:asciiTheme="majorHAnsi" w:eastAsia="Calibri" w:hAnsiTheme="majorHAnsi" w:cstheme="majorHAnsi"/>
          <w:sz w:val="24"/>
          <w:szCs w:val="24"/>
        </w:rPr>
      </w:pPr>
      <w:r>
        <w:rPr>
          <w:rFonts w:asciiTheme="majorHAnsi" w:hAnsiTheme="majorHAnsi" w:cstheme="majorHAnsi"/>
          <w:b/>
          <w:sz w:val="24"/>
          <w:szCs w:val="24"/>
        </w:rPr>
        <w:lastRenderedPageBreak/>
        <w:t xml:space="preserve"> Appendix 2 - </w:t>
      </w:r>
      <w:r w:rsidR="00AE7C06" w:rsidRPr="00796CC0">
        <w:rPr>
          <w:rFonts w:asciiTheme="majorHAnsi" w:hAnsiTheme="majorHAnsi" w:cstheme="majorHAnsi"/>
          <w:b/>
          <w:sz w:val="24"/>
          <w:szCs w:val="24"/>
        </w:rPr>
        <w:t>Small Tools &amp; Equipment Risk Assessment</w:t>
      </w:r>
    </w:p>
    <w:tbl>
      <w:tblPr>
        <w:tblStyle w:val="TableGrid"/>
        <w:tblW w:w="0" w:type="auto"/>
        <w:tblLook w:val="04A0" w:firstRow="1" w:lastRow="0" w:firstColumn="1" w:lastColumn="0" w:noHBand="0" w:noVBand="1"/>
      </w:tblPr>
      <w:tblGrid>
        <w:gridCol w:w="2320"/>
        <w:gridCol w:w="1420"/>
        <w:gridCol w:w="1402"/>
        <w:gridCol w:w="3745"/>
        <w:gridCol w:w="3764"/>
        <w:gridCol w:w="1297"/>
      </w:tblGrid>
      <w:tr w:rsidR="00AE7C06" w:rsidRPr="00796CC0" w:rsidTr="00AE7C06">
        <w:tc>
          <w:tcPr>
            <w:tcW w:w="2362" w:type="dxa"/>
          </w:tcPr>
          <w:p w:rsidR="00AE7C06" w:rsidRPr="00796CC0" w:rsidRDefault="00AE7C06" w:rsidP="00AE7C06">
            <w:pPr>
              <w:pStyle w:val="Heading2"/>
              <w:outlineLvl w:val="1"/>
              <w:rPr>
                <w:rFonts w:cstheme="majorHAnsi"/>
                <w:b/>
                <w:i/>
                <w:sz w:val="24"/>
                <w:szCs w:val="24"/>
              </w:rPr>
            </w:pPr>
            <w:r w:rsidRPr="00796CC0">
              <w:rPr>
                <w:rFonts w:cstheme="majorHAnsi"/>
                <w:b/>
                <w:sz w:val="24"/>
                <w:szCs w:val="24"/>
              </w:rPr>
              <w:t>Tool / Equipment</w:t>
            </w:r>
          </w:p>
        </w:tc>
        <w:tc>
          <w:tcPr>
            <w:tcW w:w="11812" w:type="dxa"/>
            <w:gridSpan w:val="5"/>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Bill Hook</w:t>
            </w:r>
          </w:p>
        </w:tc>
      </w:tr>
      <w:tr w:rsidR="00AE7C06" w:rsidRPr="00796CC0" w:rsidTr="00AE7C06">
        <w:tc>
          <w:tcPr>
            <w:tcW w:w="236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Hazard / Risk</w:t>
            </w:r>
          </w:p>
        </w:tc>
        <w:tc>
          <w:tcPr>
            <w:tcW w:w="143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Persons at Risk?</w:t>
            </w:r>
          </w:p>
        </w:tc>
        <w:tc>
          <w:tcPr>
            <w:tcW w:w="1417"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Initial Risk</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 Rating</w:t>
            </w:r>
          </w:p>
        </w:tc>
        <w:tc>
          <w:tcPr>
            <w:tcW w:w="3827"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Normal Control Measures</w:t>
            </w:r>
          </w:p>
          <w:p w:rsidR="00AE7C06" w:rsidRPr="00796CC0" w:rsidRDefault="00AE7C06" w:rsidP="00AE7C06">
            <w:pPr>
              <w:rPr>
                <w:rFonts w:asciiTheme="majorHAnsi" w:hAnsiTheme="majorHAnsi" w:cstheme="majorHAnsi"/>
                <w:b/>
                <w:sz w:val="24"/>
                <w:szCs w:val="24"/>
              </w:rPr>
            </w:pPr>
          </w:p>
        </w:tc>
        <w:tc>
          <w:tcPr>
            <w:tcW w:w="3828"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Additional Control Measures</w:t>
            </w:r>
          </w:p>
          <w:p w:rsidR="00AE7C06" w:rsidRPr="00796CC0" w:rsidRDefault="00AE7C06" w:rsidP="00AE7C06">
            <w:pPr>
              <w:rPr>
                <w:rFonts w:asciiTheme="majorHAnsi" w:hAnsiTheme="majorHAnsi" w:cstheme="majorHAnsi"/>
                <w:i/>
                <w:sz w:val="24"/>
                <w:szCs w:val="24"/>
              </w:rPr>
            </w:pPr>
            <w:r w:rsidRPr="00796CC0">
              <w:rPr>
                <w:rFonts w:asciiTheme="majorHAnsi" w:hAnsiTheme="majorHAnsi" w:cstheme="majorHAnsi"/>
                <w:i/>
                <w:sz w:val="24"/>
                <w:szCs w:val="24"/>
              </w:rPr>
              <w:t>Ensure these are considered and amended before any individual activity is undertaken.</w:t>
            </w:r>
          </w:p>
        </w:tc>
        <w:tc>
          <w:tcPr>
            <w:tcW w:w="1308"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Residual </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Risk Rating</w:t>
            </w:r>
          </w:p>
        </w:tc>
      </w:tr>
      <w:tr w:rsidR="00AE7C06" w:rsidRPr="00796CC0" w:rsidTr="00AE7C06">
        <w:tc>
          <w:tcPr>
            <w:tcW w:w="2362" w:type="dxa"/>
          </w:tcPr>
          <w:p w:rsidR="00AE7C06" w:rsidRPr="00796CC0" w:rsidRDefault="00AE7C06" w:rsidP="00AE7C06">
            <w:pPr>
              <w:rPr>
                <w:rFonts w:asciiTheme="majorHAnsi" w:hAnsiTheme="majorHAnsi" w:cstheme="majorHAnsi"/>
                <w:sz w:val="24"/>
                <w:szCs w:val="24"/>
                <w:lang w:val="en-US"/>
              </w:rPr>
            </w:pPr>
            <w:r w:rsidRPr="00796CC0">
              <w:rPr>
                <w:rFonts w:asciiTheme="majorHAnsi" w:hAnsiTheme="majorHAnsi" w:cstheme="majorHAnsi"/>
                <w:sz w:val="24"/>
                <w:szCs w:val="24"/>
                <w:lang w:val="en-US"/>
              </w:rPr>
              <w:t>Incorrect or</w:t>
            </w:r>
            <w:r w:rsidRPr="00796CC0">
              <w:rPr>
                <w:rFonts w:asciiTheme="majorHAnsi" w:hAnsiTheme="majorHAnsi" w:cstheme="majorHAnsi"/>
                <w:b/>
                <w:sz w:val="24"/>
                <w:szCs w:val="24"/>
                <w:lang w:val="en-US"/>
              </w:rPr>
              <w:t xml:space="preserve"> </w:t>
            </w:r>
            <w:r w:rsidRPr="00796CC0">
              <w:rPr>
                <w:rFonts w:asciiTheme="majorHAnsi" w:hAnsiTheme="majorHAnsi" w:cstheme="majorHAnsi"/>
                <w:sz w:val="24"/>
                <w:szCs w:val="24"/>
                <w:lang w:val="en-US"/>
              </w:rPr>
              <w:t>improper use of bill hook.</w:t>
            </w:r>
          </w:p>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Resulting in cuts grazing and / or bruising.</w:t>
            </w: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 xml:space="preserve">Children &amp; </w:t>
            </w: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w:t>
            </w: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Person using tool and those in close proximity</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Medium</w:t>
            </w:r>
          </w:p>
        </w:tc>
        <w:tc>
          <w:tcPr>
            <w:tcW w:w="3827" w:type="dxa"/>
          </w:tcPr>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Safety talk given and followed.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Safe working area maintained clear of obstacles and safe working distance maintained.</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Ensure all tools are well maintained.</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Tool only used in designated area, unless approved and supervised by designated </w:t>
            </w:r>
            <w:proofErr w:type="gramStart"/>
            <w:r w:rsidRPr="00796CC0">
              <w:rPr>
                <w:rFonts w:asciiTheme="majorHAnsi" w:hAnsiTheme="majorHAnsi" w:cstheme="majorHAnsi"/>
              </w:rPr>
              <w:t>leader..</w:t>
            </w:r>
            <w:proofErr w:type="gramEnd"/>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‘No running’ policy in vicinity of those using tools.</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lang w:val="en-US"/>
              </w:rPr>
              <w:t>No glove needed on hand using tool, helping hand gloved.</w:t>
            </w:r>
            <w:r w:rsidRPr="00796CC0">
              <w:rPr>
                <w:rFonts w:asciiTheme="majorHAnsi" w:hAnsiTheme="majorHAnsi" w:cstheme="majorHAnsi"/>
              </w:rPr>
              <w:t xml:space="preserve">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First aid kit kept close to hand.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lang w:val="en-US"/>
              </w:rPr>
              <w:t>Blade covered when not in use and stored in tool bag.</w:t>
            </w:r>
          </w:p>
          <w:p w:rsidR="00AE7C06" w:rsidRPr="00796CC0" w:rsidRDefault="00AE7C06" w:rsidP="00AE7C06">
            <w:pPr>
              <w:pStyle w:val="Default"/>
              <w:numPr>
                <w:ilvl w:val="0"/>
                <w:numId w:val="24"/>
              </w:numPr>
              <w:ind w:left="318" w:hanging="284"/>
              <w:rPr>
                <w:rFonts w:asciiTheme="majorHAnsi" w:hAnsiTheme="majorHAnsi" w:cstheme="majorHAnsi"/>
                <w:lang w:val="en-US"/>
              </w:rPr>
            </w:pPr>
            <w:r w:rsidRPr="00796CC0">
              <w:rPr>
                <w:rFonts w:asciiTheme="majorHAnsi" w:hAnsiTheme="majorHAnsi" w:cstheme="majorHAnsi"/>
                <w:lang w:val="en-US"/>
              </w:rPr>
              <w:t>Tools counted in and out each session.</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Adult supervision.</w:t>
            </w:r>
          </w:p>
        </w:tc>
        <w:tc>
          <w:tcPr>
            <w:tcW w:w="3828" w:type="dxa"/>
          </w:tcPr>
          <w:p w:rsidR="00AE7C06" w:rsidRPr="00796CC0" w:rsidRDefault="00AE7C06" w:rsidP="00AE7C0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Check understanding with individuals as required.</w:t>
            </w:r>
          </w:p>
          <w:p w:rsidR="00AE7C06" w:rsidRPr="00796CC0" w:rsidRDefault="00AE7C06" w:rsidP="00AE7C0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Visual check of tools before use.</w:t>
            </w:r>
          </w:p>
          <w:p w:rsidR="00AE7C06" w:rsidRPr="00796CC0" w:rsidRDefault="00AE7C06" w:rsidP="00AE7C0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Any child behaving inappropriately stopped.</w:t>
            </w: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bl>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2320"/>
        <w:gridCol w:w="1420"/>
        <w:gridCol w:w="1402"/>
        <w:gridCol w:w="3745"/>
        <w:gridCol w:w="3764"/>
        <w:gridCol w:w="1297"/>
      </w:tblGrid>
      <w:tr w:rsidR="00AE7C06" w:rsidRPr="00796CC0" w:rsidTr="00AE7C06">
        <w:tc>
          <w:tcPr>
            <w:tcW w:w="2362" w:type="dxa"/>
          </w:tcPr>
          <w:p w:rsidR="00AE7C06" w:rsidRPr="00796CC0" w:rsidRDefault="00AE7C06" w:rsidP="00AE7C06">
            <w:pPr>
              <w:pStyle w:val="Heading2"/>
              <w:outlineLvl w:val="1"/>
              <w:rPr>
                <w:rFonts w:cstheme="majorHAnsi"/>
                <w:b/>
                <w:i/>
                <w:sz w:val="24"/>
                <w:szCs w:val="24"/>
              </w:rPr>
            </w:pPr>
            <w:r w:rsidRPr="00796CC0">
              <w:rPr>
                <w:rFonts w:cstheme="majorHAnsi"/>
                <w:b/>
                <w:sz w:val="24"/>
                <w:szCs w:val="24"/>
              </w:rPr>
              <w:lastRenderedPageBreak/>
              <w:t>Tool / Equipment</w:t>
            </w:r>
          </w:p>
        </w:tc>
        <w:tc>
          <w:tcPr>
            <w:tcW w:w="11812" w:type="dxa"/>
            <w:gridSpan w:val="5"/>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Bow Saw</w:t>
            </w:r>
          </w:p>
        </w:tc>
      </w:tr>
      <w:tr w:rsidR="00AE7C06" w:rsidRPr="00796CC0" w:rsidTr="00AE7C06">
        <w:tc>
          <w:tcPr>
            <w:tcW w:w="236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Hazard / Risk</w:t>
            </w:r>
          </w:p>
        </w:tc>
        <w:tc>
          <w:tcPr>
            <w:tcW w:w="143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Persons at Risk?</w:t>
            </w:r>
          </w:p>
        </w:tc>
        <w:tc>
          <w:tcPr>
            <w:tcW w:w="1417"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Initial Risk</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 Rating</w:t>
            </w:r>
          </w:p>
        </w:tc>
        <w:tc>
          <w:tcPr>
            <w:tcW w:w="3827"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Normal Control Measures</w:t>
            </w:r>
          </w:p>
          <w:p w:rsidR="00AE7C06" w:rsidRPr="00796CC0" w:rsidRDefault="00AE7C06" w:rsidP="00AE7C06">
            <w:pPr>
              <w:rPr>
                <w:rFonts w:asciiTheme="majorHAnsi" w:hAnsiTheme="majorHAnsi" w:cstheme="majorHAnsi"/>
                <w:b/>
                <w:sz w:val="24"/>
                <w:szCs w:val="24"/>
              </w:rPr>
            </w:pPr>
          </w:p>
        </w:tc>
        <w:tc>
          <w:tcPr>
            <w:tcW w:w="3828"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Additional Control Measures</w:t>
            </w:r>
          </w:p>
          <w:p w:rsidR="00AE7C06" w:rsidRPr="00796CC0" w:rsidRDefault="00AE7C06" w:rsidP="00AE7C06">
            <w:pPr>
              <w:rPr>
                <w:rFonts w:asciiTheme="majorHAnsi" w:hAnsiTheme="majorHAnsi" w:cstheme="majorHAnsi"/>
                <w:i/>
                <w:sz w:val="24"/>
                <w:szCs w:val="24"/>
              </w:rPr>
            </w:pPr>
            <w:r w:rsidRPr="00796CC0">
              <w:rPr>
                <w:rFonts w:asciiTheme="majorHAnsi" w:hAnsiTheme="majorHAnsi" w:cstheme="majorHAnsi"/>
                <w:i/>
                <w:sz w:val="24"/>
                <w:szCs w:val="24"/>
              </w:rPr>
              <w:t>Ensure these are considered and amended before any individual activity is undertaken.</w:t>
            </w:r>
          </w:p>
        </w:tc>
        <w:tc>
          <w:tcPr>
            <w:tcW w:w="1308"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Residual </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Risk Rating</w:t>
            </w:r>
          </w:p>
        </w:tc>
      </w:tr>
      <w:tr w:rsidR="00AE7C06" w:rsidRPr="00796CC0" w:rsidTr="00AE7C06">
        <w:tc>
          <w:tcPr>
            <w:tcW w:w="2362" w:type="dxa"/>
          </w:tcPr>
          <w:p w:rsidR="00AE7C06" w:rsidRPr="00796CC0" w:rsidRDefault="00AE7C06" w:rsidP="00AE7C06">
            <w:pPr>
              <w:rPr>
                <w:rFonts w:asciiTheme="majorHAnsi" w:hAnsiTheme="majorHAnsi" w:cstheme="majorHAnsi"/>
                <w:sz w:val="24"/>
                <w:szCs w:val="24"/>
                <w:lang w:val="en-US"/>
              </w:rPr>
            </w:pPr>
            <w:r w:rsidRPr="00796CC0">
              <w:rPr>
                <w:rFonts w:asciiTheme="majorHAnsi" w:hAnsiTheme="majorHAnsi" w:cstheme="majorHAnsi"/>
                <w:sz w:val="24"/>
                <w:szCs w:val="24"/>
                <w:lang w:val="en-US"/>
              </w:rPr>
              <w:t>Incorrect or</w:t>
            </w:r>
            <w:r w:rsidRPr="00796CC0">
              <w:rPr>
                <w:rFonts w:asciiTheme="majorHAnsi" w:hAnsiTheme="majorHAnsi" w:cstheme="majorHAnsi"/>
                <w:b/>
                <w:sz w:val="24"/>
                <w:szCs w:val="24"/>
                <w:lang w:val="en-US"/>
              </w:rPr>
              <w:t xml:space="preserve"> </w:t>
            </w:r>
            <w:r w:rsidRPr="00796CC0">
              <w:rPr>
                <w:rFonts w:asciiTheme="majorHAnsi" w:hAnsiTheme="majorHAnsi" w:cstheme="majorHAnsi"/>
                <w:sz w:val="24"/>
                <w:szCs w:val="24"/>
                <w:lang w:val="en-US"/>
              </w:rPr>
              <w:t>improper use of bow saw</w:t>
            </w:r>
          </w:p>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Resulting in cuts and / or grazing.</w:t>
            </w: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sz w:val="24"/>
                <w:szCs w:val="24"/>
              </w:rPr>
              <w:t>When cutting branches on tree – risk of falling branch hitting someone. Cuts and bruises.</w:t>
            </w: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 xml:space="preserve">Children &amp; </w:t>
            </w: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w:t>
            </w: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Person using tool and those in close proximity – children are likely to be working in pairs.</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Medium</w:t>
            </w:r>
          </w:p>
        </w:tc>
        <w:tc>
          <w:tcPr>
            <w:tcW w:w="3827" w:type="dxa"/>
          </w:tcPr>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Safety talk given and followed.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Safety talk given and followed.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Safe working area maintained clear of obstacles and safe working distance maintained.</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Ensure all tools are well maintained.</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‘No running’ policy in vicinity of those using tools.</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lang w:val="en-US"/>
              </w:rPr>
              <w:t>No glove needed on hand using tool, helping hand gloved.</w:t>
            </w:r>
            <w:r w:rsidRPr="00796CC0">
              <w:rPr>
                <w:rFonts w:asciiTheme="majorHAnsi" w:hAnsiTheme="majorHAnsi" w:cstheme="majorHAnsi"/>
              </w:rPr>
              <w:t xml:space="preserve">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First aid kit kept close to hand.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lang w:val="en-US"/>
              </w:rPr>
              <w:t>Blade guard used when not in use and stored in tool bag / box.</w:t>
            </w:r>
          </w:p>
          <w:p w:rsidR="00AE7C06" w:rsidRPr="00796CC0" w:rsidRDefault="00AE7C06" w:rsidP="00AE7C06">
            <w:pPr>
              <w:pStyle w:val="Default"/>
              <w:numPr>
                <w:ilvl w:val="0"/>
                <w:numId w:val="24"/>
              </w:numPr>
              <w:ind w:left="318" w:hanging="284"/>
              <w:rPr>
                <w:rFonts w:asciiTheme="majorHAnsi" w:hAnsiTheme="majorHAnsi" w:cstheme="majorHAnsi"/>
                <w:lang w:val="en-US"/>
              </w:rPr>
            </w:pPr>
            <w:r w:rsidRPr="00796CC0">
              <w:rPr>
                <w:rFonts w:asciiTheme="majorHAnsi" w:hAnsiTheme="majorHAnsi" w:cstheme="majorHAnsi"/>
                <w:lang w:val="en-US"/>
              </w:rPr>
              <w:t>Tools counted in and out each session.</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Adult supervision.</w:t>
            </w:r>
          </w:p>
        </w:tc>
        <w:tc>
          <w:tcPr>
            <w:tcW w:w="3828" w:type="dxa"/>
          </w:tcPr>
          <w:p w:rsidR="00AE7C06" w:rsidRPr="00796CC0" w:rsidRDefault="00AE7C06" w:rsidP="00AE7C0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Check understanding with individuals as required.</w:t>
            </w:r>
          </w:p>
          <w:p w:rsidR="00AE7C06" w:rsidRPr="00796CC0" w:rsidRDefault="00AE7C06" w:rsidP="00AE7C0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Visual check of tools before use.</w:t>
            </w:r>
          </w:p>
          <w:p w:rsidR="00AE7C06" w:rsidRPr="00796CC0" w:rsidRDefault="00AE7C06" w:rsidP="00AE7C0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Check blade tension.</w:t>
            </w:r>
          </w:p>
          <w:p w:rsidR="00AE7C06" w:rsidRPr="00796CC0" w:rsidRDefault="00AE7C06" w:rsidP="00AE7C0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Any child behaving inappropriately stopped.</w:t>
            </w:r>
          </w:p>
          <w:p w:rsidR="00AE7C06" w:rsidRPr="00796CC0" w:rsidRDefault="00AE7C06" w:rsidP="00AE7C06">
            <w:pPr>
              <w:ind w:left="34"/>
              <w:rPr>
                <w:rFonts w:asciiTheme="majorHAnsi" w:hAnsiTheme="majorHAnsi" w:cstheme="majorHAnsi"/>
                <w:b/>
                <w:sz w:val="24"/>
                <w:szCs w:val="24"/>
              </w:rPr>
            </w:pPr>
            <w:r w:rsidRPr="00796CC0">
              <w:rPr>
                <w:rFonts w:asciiTheme="majorHAnsi" w:hAnsiTheme="majorHAnsi" w:cstheme="majorHAnsi"/>
                <w:b/>
                <w:sz w:val="24"/>
                <w:szCs w:val="24"/>
              </w:rPr>
              <w:t>When used outside a designated area:</w:t>
            </w:r>
          </w:p>
          <w:p w:rsidR="00AE7C06" w:rsidRPr="00796CC0" w:rsidRDefault="00AE7C06" w:rsidP="00AE7C06">
            <w:pPr>
              <w:pStyle w:val="ListParagraph"/>
              <w:numPr>
                <w:ilvl w:val="0"/>
                <w:numId w:val="25"/>
              </w:numPr>
              <w:ind w:left="460" w:hanging="426"/>
              <w:rPr>
                <w:rFonts w:asciiTheme="majorHAnsi" w:hAnsiTheme="majorHAnsi" w:cstheme="majorHAnsi"/>
                <w:sz w:val="24"/>
                <w:szCs w:val="24"/>
              </w:rPr>
            </w:pPr>
            <w:r w:rsidRPr="00796CC0">
              <w:rPr>
                <w:rFonts w:asciiTheme="majorHAnsi" w:hAnsiTheme="majorHAnsi" w:cstheme="majorHAnsi"/>
                <w:sz w:val="24"/>
                <w:szCs w:val="24"/>
              </w:rPr>
              <w:t xml:space="preserve">Ensure other members of group are aware of location and </w:t>
            </w:r>
            <w:r w:rsidRPr="00796CC0">
              <w:rPr>
                <w:rFonts w:asciiTheme="majorHAnsi" w:hAnsiTheme="majorHAnsi" w:cstheme="majorHAnsi"/>
                <w:sz w:val="24"/>
                <w:szCs w:val="24"/>
                <w:lang w:val="en-US"/>
              </w:rPr>
              <w:t>remind others in area to stay clear.</w:t>
            </w:r>
          </w:p>
          <w:p w:rsidR="00AE7C06" w:rsidRPr="00796CC0" w:rsidRDefault="00AE7C06" w:rsidP="00AE7C06">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s>
              <w:ind w:left="34"/>
              <w:rPr>
                <w:rFonts w:asciiTheme="majorHAnsi" w:hAnsiTheme="majorHAnsi" w:cstheme="majorHAnsi"/>
                <w:b/>
                <w:szCs w:val="24"/>
              </w:rPr>
            </w:pPr>
            <w:r w:rsidRPr="00796CC0">
              <w:rPr>
                <w:rFonts w:asciiTheme="majorHAnsi" w:hAnsiTheme="majorHAnsi" w:cstheme="majorHAnsi"/>
                <w:b/>
                <w:szCs w:val="24"/>
              </w:rPr>
              <w:t>If sawing branches from a tree:</w:t>
            </w:r>
          </w:p>
          <w:p w:rsidR="00AE7C06" w:rsidRPr="00796CC0" w:rsidRDefault="00AE7C06" w:rsidP="00AE7C06">
            <w:pPr>
              <w:pStyle w:val="Body"/>
              <w:numPr>
                <w:ilvl w:val="0"/>
                <w:numId w:val="25"/>
              </w:num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s>
              <w:ind w:left="460" w:hanging="426"/>
              <w:rPr>
                <w:rFonts w:asciiTheme="majorHAnsi" w:hAnsiTheme="majorHAnsi" w:cstheme="majorHAnsi"/>
                <w:szCs w:val="24"/>
              </w:rPr>
            </w:pPr>
            <w:r w:rsidRPr="00796CC0">
              <w:rPr>
                <w:rFonts w:asciiTheme="majorHAnsi" w:hAnsiTheme="majorHAnsi" w:cstheme="majorHAnsi"/>
                <w:szCs w:val="24"/>
              </w:rPr>
              <w:t xml:space="preserve"> Ensure all equipment and persons are unlikely to be damaged or hurt when it falls.</w:t>
            </w:r>
          </w:p>
          <w:p w:rsidR="00AE7C06" w:rsidRPr="00796CC0" w:rsidRDefault="00AE7C06" w:rsidP="00AE7C06">
            <w:pPr>
              <w:rPr>
                <w:rFonts w:asciiTheme="majorHAnsi" w:hAnsiTheme="majorHAnsi" w:cstheme="majorHAnsi"/>
                <w:sz w:val="24"/>
                <w:szCs w:val="24"/>
              </w:rPr>
            </w:pP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bl>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2320"/>
        <w:gridCol w:w="1420"/>
        <w:gridCol w:w="1402"/>
        <w:gridCol w:w="3745"/>
        <w:gridCol w:w="3764"/>
        <w:gridCol w:w="1297"/>
      </w:tblGrid>
      <w:tr w:rsidR="00AE7C06" w:rsidRPr="00796CC0" w:rsidTr="00AE7C06">
        <w:tc>
          <w:tcPr>
            <w:tcW w:w="2362" w:type="dxa"/>
          </w:tcPr>
          <w:p w:rsidR="00AE7C06" w:rsidRPr="00796CC0" w:rsidRDefault="00AE7C06" w:rsidP="00AE7C06">
            <w:pPr>
              <w:pStyle w:val="Heading2"/>
              <w:outlineLvl w:val="1"/>
              <w:rPr>
                <w:rFonts w:cstheme="majorHAnsi"/>
                <w:b/>
                <w:i/>
                <w:sz w:val="24"/>
                <w:szCs w:val="24"/>
              </w:rPr>
            </w:pPr>
            <w:r w:rsidRPr="00796CC0">
              <w:rPr>
                <w:rFonts w:cstheme="majorHAnsi"/>
                <w:b/>
                <w:sz w:val="24"/>
                <w:szCs w:val="24"/>
              </w:rPr>
              <w:t>Tool / Equipment</w:t>
            </w:r>
          </w:p>
        </w:tc>
        <w:tc>
          <w:tcPr>
            <w:tcW w:w="11812" w:type="dxa"/>
            <w:gridSpan w:val="5"/>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Loppers</w:t>
            </w:r>
          </w:p>
        </w:tc>
      </w:tr>
      <w:tr w:rsidR="00AE7C06" w:rsidRPr="00796CC0" w:rsidTr="00AE7C06">
        <w:tc>
          <w:tcPr>
            <w:tcW w:w="236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Hazard / Risk</w:t>
            </w:r>
          </w:p>
        </w:tc>
        <w:tc>
          <w:tcPr>
            <w:tcW w:w="143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Persons at Risk?</w:t>
            </w:r>
          </w:p>
        </w:tc>
        <w:tc>
          <w:tcPr>
            <w:tcW w:w="1417"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Initial Risk</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 Rating</w:t>
            </w:r>
          </w:p>
        </w:tc>
        <w:tc>
          <w:tcPr>
            <w:tcW w:w="3827"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Normal Control Measures</w:t>
            </w:r>
          </w:p>
          <w:p w:rsidR="00AE7C06" w:rsidRPr="00796CC0" w:rsidRDefault="00AE7C06" w:rsidP="00AE7C06">
            <w:pPr>
              <w:rPr>
                <w:rFonts w:asciiTheme="majorHAnsi" w:hAnsiTheme="majorHAnsi" w:cstheme="majorHAnsi"/>
                <w:b/>
                <w:sz w:val="24"/>
                <w:szCs w:val="24"/>
              </w:rPr>
            </w:pPr>
          </w:p>
        </w:tc>
        <w:tc>
          <w:tcPr>
            <w:tcW w:w="3828"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Additional Control Measures</w:t>
            </w:r>
          </w:p>
          <w:p w:rsidR="00AE7C06" w:rsidRPr="00796CC0" w:rsidRDefault="00AE7C06" w:rsidP="00AE7C06">
            <w:pPr>
              <w:rPr>
                <w:rFonts w:asciiTheme="majorHAnsi" w:hAnsiTheme="majorHAnsi" w:cstheme="majorHAnsi"/>
                <w:i/>
                <w:sz w:val="24"/>
                <w:szCs w:val="24"/>
              </w:rPr>
            </w:pPr>
            <w:r w:rsidRPr="00796CC0">
              <w:rPr>
                <w:rFonts w:asciiTheme="majorHAnsi" w:hAnsiTheme="majorHAnsi" w:cstheme="majorHAnsi"/>
                <w:i/>
                <w:sz w:val="24"/>
                <w:szCs w:val="24"/>
              </w:rPr>
              <w:t>Ensure these are considered and amended before any individual activity is undertaken.</w:t>
            </w:r>
          </w:p>
        </w:tc>
        <w:tc>
          <w:tcPr>
            <w:tcW w:w="1308"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Residual </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Risk Rating</w:t>
            </w:r>
          </w:p>
        </w:tc>
      </w:tr>
      <w:tr w:rsidR="00AE7C06" w:rsidRPr="00796CC0" w:rsidTr="00AE7C06">
        <w:tc>
          <w:tcPr>
            <w:tcW w:w="2362" w:type="dxa"/>
          </w:tcPr>
          <w:p w:rsidR="00AE7C06" w:rsidRPr="00796CC0" w:rsidRDefault="00AE7C06" w:rsidP="00AE7C06">
            <w:pPr>
              <w:rPr>
                <w:rFonts w:asciiTheme="majorHAnsi" w:hAnsiTheme="majorHAnsi" w:cstheme="majorHAnsi"/>
                <w:sz w:val="24"/>
                <w:szCs w:val="24"/>
                <w:lang w:val="en-US"/>
              </w:rPr>
            </w:pPr>
            <w:r w:rsidRPr="00796CC0">
              <w:rPr>
                <w:rFonts w:asciiTheme="majorHAnsi" w:hAnsiTheme="majorHAnsi" w:cstheme="majorHAnsi"/>
                <w:sz w:val="24"/>
                <w:szCs w:val="24"/>
                <w:lang w:val="en-US"/>
              </w:rPr>
              <w:t>Incorrect or improper use of loppers,</w:t>
            </w:r>
          </w:p>
          <w:p w:rsidR="00AE7C06" w:rsidRPr="00796CC0" w:rsidRDefault="00AE7C06" w:rsidP="00AE7C06">
            <w:pPr>
              <w:rPr>
                <w:rFonts w:asciiTheme="majorHAnsi" w:hAnsiTheme="majorHAnsi" w:cstheme="majorHAnsi"/>
                <w:sz w:val="24"/>
                <w:szCs w:val="24"/>
                <w:lang w:val="en-US"/>
              </w:rPr>
            </w:pP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sz w:val="24"/>
                <w:szCs w:val="24"/>
                <w:lang w:val="en-US"/>
              </w:rPr>
              <w:t>Falling branches.</w:t>
            </w:r>
            <w:r w:rsidRPr="00796CC0">
              <w:rPr>
                <w:rFonts w:asciiTheme="majorHAnsi" w:hAnsiTheme="majorHAnsi" w:cstheme="majorHAnsi"/>
                <w:b/>
                <w:sz w:val="24"/>
                <w:szCs w:val="24"/>
              </w:rPr>
              <w:t xml:space="preserve"> </w:t>
            </w: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 xml:space="preserve">Resulting in cuts and bruising. </w:t>
            </w:r>
          </w:p>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b/>
                <w:sz w:val="24"/>
                <w:szCs w:val="24"/>
              </w:rPr>
            </w:pP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 xml:space="preserve">Children &amp; </w:t>
            </w: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w:t>
            </w: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Person using tool and those in close proximity</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Medium</w:t>
            </w:r>
          </w:p>
        </w:tc>
        <w:tc>
          <w:tcPr>
            <w:tcW w:w="3827" w:type="dxa"/>
          </w:tcPr>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Safety talk given and followed.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Safe working area maintained clear of obstacles and safe working distance maintained.</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‘No running’ policy in vicinity of those using tools.</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lang w:val="en-US"/>
              </w:rPr>
              <w:t>No gloves needed both hands using tool.</w:t>
            </w:r>
            <w:r w:rsidRPr="00796CC0">
              <w:rPr>
                <w:rFonts w:asciiTheme="majorHAnsi" w:hAnsiTheme="majorHAnsi" w:cstheme="majorHAnsi"/>
              </w:rPr>
              <w:t xml:space="preserve">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First aid kit kept close to hand.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lang w:val="en-US"/>
              </w:rPr>
              <w:t>When not in use stored in tool bag / box.</w:t>
            </w:r>
          </w:p>
          <w:p w:rsidR="00AE7C06" w:rsidRPr="00796CC0" w:rsidRDefault="00AE7C06" w:rsidP="00AE7C06">
            <w:pPr>
              <w:pStyle w:val="Default"/>
              <w:numPr>
                <w:ilvl w:val="0"/>
                <w:numId w:val="24"/>
              </w:numPr>
              <w:ind w:left="318" w:hanging="284"/>
              <w:rPr>
                <w:rFonts w:asciiTheme="majorHAnsi" w:hAnsiTheme="majorHAnsi" w:cstheme="majorHAnsi"/>
                <w:lang w:val="en-US"/>
              </w:rPr>
            </w:pPr>
            <w:r w:rsidRPr="00796CC0">
              <w:rPr>
                <w:rFonts w:asciiTheme="majorHAnsi" w:hAnsiTheme="majorHAnsi" w:cstheme="majorHAnsi"/>
                <w:lang w:val="en-US"/>
              </w:rPr>
              <w:t>Tools counted in and out each session.</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Adult supervision.</w:t>
            </w:r>
          </w:p>
        </w:tc>
        <w:tc>
          <w:tcPr>
            <w:tcW w:w="3828" w:type="dxa"/>
          </w:tcPr>
          <w:p w:rsidR="00AE7C06" w:rsidRPr="00796CC0" w:rsidRDefault="00AE7C06" w:rsidP="00AE7C0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Check understanding with individuals.</w:t>
            </w:r>
          </w:p>
          <w:p w:rsidR="00AE7C06" w:rsidRPr="00796CC0" w:rsidRDefault="00AE7C06" w:rsidP="00AE7C0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Any child behaving inappropriately stopped.</w:t>
            </w:r>
          </w:p>
          <w:p w:rsidR="00AE7C06" w:rsidRPr="00796CC0" w:rsidRDefault="00AE7C06" w:rsidP="00AE7C06">
            <w:pPr>
              <w:ind w:left="34"/>
              <w:rPr>
                <w:rFonts w:asciiTheme="majorHAnsi" w:hAnsiTheme="majorHAnsi" w:cstheme="majorHAnsi"/>
                <w:b/>
                <w:sz w:val="24"/>
                <w:szCs w:val="24"/>
              </w:rPr>
            </w:pPr>
            <w:r w:rsidRPr="00796CC0">
              <w:rPr>
                <w:rFonts w:asciiTheme="majorHAnsi" w:hAnsiTheme="majorHAnsi" w:cstheme="majorHAnsi"/>
                <w:b/>
                <w:sz w:val="24"/>
                <w:szCs w:val="24"/>
              </w:rPr>
              <w:t>When used outside a designated area:</w:t>
            </w:r>
          </w:p>
          <w:p w:rsidR="00AE7C06" w:rsidRPr="00796CC0" w:rsidRDefault="00AE7C06" w:rsidP="00AE7C06">
            <w:pPr>
              <w:pStyle w:val="ListParagraph"/>
              <w:numPr>
                <w:ilvl w:val="0"/>
                <w:numId w:val="25"/>
              </w:numPr>
              <w:ind w:left="460" w:hanging="426"/>
              <w:rPr>
                <w:rFonts w:asciiTheme="majorHAnsi" w:hAnsiTheme="majorHAnsi" w:cstheme="majorHAnsi"/>
                <w:sz w:val="24"/>
                <w:szCs w:val="24"/>
              </w:rPr>
            </w:pPr>
            <w:r w:rsidRPr="00796CC0">
              <w:rPr>
                <w:rFonts w:asciiTheme="majorHAnsi" w:hAnsiTheme="majorHAnsi" w:cstheme="majorHAnsi"/>
                <w:sz w:val="24"/>
                <w:szCs w:val="24"/>
              </w:rPr>
              <w:t xml:space="preserve">Ensure other members of group are aware of location and </w:t>
            </w:r>
            <w:r w:rsidRPr="00796CC0">
              <w:rPr>
                <w:rFonts w:asciiTheme="majorHAnsi" w:hAnsiTheme="majorHAnsi" w:cstheme="majorHAnsi"/>
                <w:sz w:val="24"/>
                <w:szCs w:val="24"/>
                <w:lang w:val="en-US"/>
              </w:rPr>
              <w:t>remind others in area to stay clear.</w:t>
            </w:r>
          </w:p>
          <w:p w:rsidR="00AE7C06" w:rsidRPr="00796CC0" w:rsidRDefault="00AE7C06" w:rsidP="00AE7C06">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s>
              <w:ind w:left="34"/>
              <w:rPr>
                <w:rFonts w:asciiTheme="majorHAnsi" w:hAnsiTheme="majorHAnsi" w:cstheme="majorHAnsi"/>
                <w:b/>
                <w:szCs w:val="24"/>
              </w:rPr>
            </w:pPr>
            <w:r w:rsidRPr="00796CC0">
              <w:rPr>
                <w:rFonts w:asciiTheme="majorHAnsi" w:hAnsiTheme="majorHAnsi" w:cstheme="majorHAnsi"/>
                <w:b/>
                <w:szCs w:val="24"/>
              </w:rPr>
              <w:t>If sawing branches from a tree:</w:t>
            </w:r>
          </w:p>
          <w:p w:rsidR="00AE7C06" w:rsidRPr="00796CC0" w:rsidRDefault="00AE7C06" w:rsidP="00AE7C06">
            <w:pPr>
              <w:pStyle w:val="Body"/>
              <w:numPr>
                <w:ilvl w:val="0"/>
                <w:numId w:val="25"/>
              </w:num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s>
              <w:ind w:left="460" w:hanging="426"/>
              <w:rPr>
                <w:rFonts w:asciiTheme="majorHAnsi" w:hAnsiTheme="majorHAnsi" w:cstheme="majorHAnsi"/>
                <w:szCs w:val="24"/>
              </w:rPr>
            </w:pPr>
            <w:r w:rsidRPr="00796CC0">
              <w:rPr>
                <w:rFonts w:asciiTheme="majorHAnsi" w:hAnsiTheme="majorHAnsi" w:cstheme="majorHAnsi"/>
                <w:szCs w:val="24"/>
              </w:rPr>
              <w:t xml:space="preserve"> Ensure all equipment and persons are unlikely to be damaged or hurt when it falls.</w:t>
            </w:r>
          </w:p>
          <w:p w:rsidR="00AE7C06" w:rsidRPr="00796CC0" w:rsidRDefault="00AE7C06" w:rsidP="00AE7C06">
            <w:pPr>
              <w:pStyle w:val="ListParagraph"/>
              <w:ind w:left="460"/>
              <w:rPr>
                <w:rFonts w:asciiTheme="majorHAnsi" w:hAnsiTheme="majorHAnsi" w:cstheme="majorHAnsi"/>
                <w:sz w:val="24"/>
                <w:szCs w:val="24"/>
              </w:rPr>
            </w:pP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bl>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2320"/>
        <w:gridCol w:w="1420"/>
        <w:gridCol w:w="1402"/>
        <w:gridCol w:w="3745"/>
        <w:gridCol w:w="3764"/>
        <w:gridCol w:w="1297"/>
      </w:tblGrid>
      <w:tr w:rsidR="00AE7C06" w:rsidRPr="00796CC0" w:rsidTr="00AE7C06">
        <w:tc>
          <w:tcPr>
            <w:tcW w:w="2362" w:type="dxa"/>
          </w:tcPr>
          <w:p w:rsidR="00AE7C06" w:rsidRPr="00796CC0" w:rsidRDefault="00AE7C06" w:rsidP="00AE7C06">
            <w:pPr>
              <w:pStyle w:val="Heading2"/>
              <w:outlineLvl w:val="1"/>
              <w:rPr>
                <w:rFonts w:cstheme="majorHAnsi"/>
                <w:b/>
                <w:i/>
                <w:sz w:val="24"/>
                <w:szCs w:val="24"/>
              </w:rPr>
            </w:pPr>
            <w:r w:rsidRPr="00796CC0">
              <w:rPr>
                <w:rFonts w:cstheme="majorHAnsi"/>
                <w:b/>
                <w:sz w:val="24"/>
                <w:szCs w:val="24"/>
              </w:rPr>
              <w:t>Tool / Equipment</w:t>
            </w:r>
          </w:p>
        </w:tc>
        <w:tc>
          <w:tcPr>
            <w:tcW w:w="11812" w:type="dxa"/>
            <w:gridSpan w:val="5"/>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Sheath Knife</w:t>
            </w:r>
          </w:p>
        </w:tc>
      </w:tr>
      <w:tr w:rsidR="00AE7C06" w:rsidRPr="00796CC0" w:rsidTr="00AE7C06">
        <w:tc>
          <w:tcPr>
            <w:tcW w:w="236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Hazard / Risk</w:t>
            </w:r>
          </w:p>
        </w:tc>
        <w:tc>
          <w:tcPr>
            <w:tcW w:w="143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Persons at Risk?</w:t>
            </w:r>
          </w:p>
        </w:tc>
        <w:tc>
          <w:tcPr>
            <w:tcW w:w="1417"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Initial Risk</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 Rating</w:t>
            </w:r>
          </w:p>
        </w:tc>
        <w:tc>
          <w:tcPr>
            <w:tcW w:w="3827"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Normal Control Measures</w:t>
            </w:r>
          </w:p>
          <w:p w:rsidR="00AE7C06" w:rsidRPr="00796CC0" w:rsidRDefault="00AE7C06" w:rsidP="00AE7C06">
            <w:pPr>
              <w:rPr>
                <w:rFonts w:asciiTheme="majorHAnsi" w:hAnsiTheme="majorHAnsi" w:cstheme="majorHAnsi"/>
                <w:b/>
                <w:sz w:val="24"/>
                <w:szCs w:val="24"/>
              </w:rPr>
            </w:pPr>
          </w:p>
        </w:tc>
        <w:tc>
          <w:tcPr>
            <w:tcW w:w="3828"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Additional Control Measures</w:t>
            </w:r>
          </w:p>
          <w:p w:rsidR="00AE7C06" w:rsidRPr="00796CC0" w:rsidRDefault="00AE7C06" w:rsidP="00AE7C06">
            <w:pPr>
              <w:rPr>
                <w:rFonts w:asciiTheme="majorHAnsi" w:hAnsiTheme="majorHAnsi" w:cstheme="majorHAnsi"/>
                <w:i/>
                <w:sz w:val="24"/>
                <w:szCs w:val="24"/>
              </w:rPr>
            </w:pPr>
            <w:r w:rsidRPr="00796CC0">
              <w:rPr>
                <w:rFonts w:asciiTheme="majorHAnsi" w:hAnsiTheme="majorHAnsi" w:cstheme="majorHAnsi"/>
                <w:i/>
                <w:sz w:val="24"/>
                <w:szCs w:val="24"/>
              </w:rPr>
              <w:t>Ensure these are considered and amended before any individual activity is undertaken.</w:t>
            </w:r>
          </w:p>
        </w:tc>
        <w:tc>
          <w:tcPr>
            <w:tcW w:w="1308"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Residual </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Risk Rating</w:t>
            </w:r>
          </w:p>
        </w:tc>
      </w:tr>
      <w:tr w:rsidR="00AE7C06" w:rsidRPr="00796CC0" w:rsidTr="00AE7C06">
        <w:tc>
          <w:tcPr>
            <w:tcW w:w="2362" w:type="dxa"/>
          </w:tcPr>
          <w:p w:rsidR="00AE7C06" w:rsidRPr="00796CC0" w:rsidRDefault="00AE7C06" w:rsidP="00AE7C06">
            <w:pPr>
              <w:rPr>
                <w:rFonts w:asciiTheme="majorHAnsi" w:hAnsiTheme="majorHAnsi" w:cstheme="majorHAnsi"/>
                <w:sz w:val="24"/>
                <w:szCs w:val="24"/>
                <w:lang w:val="en-US"/>
              </w:rPr>
            </w:pPr>
            <w:r w:rsidRPr="00796CC0">
              <w:rPr>
                <w:rFonts w:asciiTheme="majorHAnsi" w:hAnsiTheme="majorHAnsi" w:cstheme="majorHAnsi"/>
                <w:sz w:val="24"/>
                <w:szCs w:val="24"/>
                <w:lang w:val="en-US"/>
              </w:rPr>
              <w:t>Incorrect or</w:t>
            </w:r>
            <w:r w:rsidRPr="00796CC0">
              <w:rPr>
                <w:rFonts w:asciiTheme="majorHAnsi" w:hAnsiTheme="majorHAnsi" w:cstheme="majorHAnsi"/>
                <w:b/>
                <w:sz w:val="24"/>
                <w:szCs w:val="24"/>
                <w:lang w:val="en-US"/>
              </w:rPr>
              <w:t xml:space="preserve"> </w:t>
            </w:r>
            <w:r w:rsidRPr="00796CC0">
              <w:rPr>
                <w:rFonts w:asciiTheme="majorHAnsi" w:hAnsiTheme="majorHAnsi" w:cstheme="majorHAnsi"/>
                <w:sz w:val="24"/>
                <w:szCs w:val="24"/>
                <w:lang w:val="en-US"/>
              </w:rPr>
              <w:t>improper use of knife.</w:t>
            </w:r>
          </w:p>
          <w:p w:rsidR="00AE7C06" w:rsidRPr="00796CC0" w:rsidRDefault="00AE7C06" w:rsidP="00AE7C06">
            <w:pPr>
              <w:rPr>
                <w:rFonts w:asciiTheme="majorHAnsi" w:hAnsiTheme="majorHAnsi" w:cstheme="majorHAnsi"/>
                <w:sz w:val="24"/>
                <w:szCs w:val="24"/>
                <w:lang w:val="en-US"/>
              </w:rPr>
            </w:pPr>
            <w:r w:rsidRPr="00796CC0">
              <w:rPr>
                <w:rFonts w:asciiTheme="majorHAnsi" w:hAnsiTheme="majorHAnsi" w:cstheme="majorHAnsi"/>
                <w:sz w:val="24"/>
                <w:szCs w:val="24"/>
                <w:lang w:val="en-US"/>
              </w:rPr>
              <w:t>Potential risk of cuts or wounding.</w:t>
            </w:r>
          </w:p>
          <w:p w:rsidR="00AE7C06" w:rsidRPr="00796CC0" w:rsidRDefault="00AE7C06" w:rsidP="00AE7C06">
            <w:pPr>
              <w:rPr>
                <w:rFonts w:asciiTheme="majorHAnsi" w:hAnsiTheme="majorHAnsi" w:cstheme="majorHAnsi"/>
                <w:b/>
                <w:sz w:val="24"/>
                <w:szCs w:val="24"/>
              </w:rPr>
            </w:pP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 xml:space="preserve">Children &amp; </w:t>
            </w: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w:t>
            </w: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Person using tool and those in close proximity</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Medium</w:t>
            </w:r>
          </w:p>
        </w:tc>
        <w:tc>
          <w:tcPr>
            <w:tcW w:w="3827" w:type="dxa"/>
          </w:tcPr>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Safety talk given and followed.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Safe working area maintained clear of obstacles and safe working distance maintained.</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Used only in a designated area unless approved and supervised by leader.</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‘No running’ policy in vicinity of those using tools.</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lang w:val="en-US"/>
              </w:rPr>
              <w:t>No glove needed on hand using tool, helping hand gloved.</w:t>
            </w:r>
            <w:r w:rsidRPr="00796CC0">
              <w:rPr>
                <w:rFonts w:asciiTheme="majorHAnsi" w:hAnsiTheme="majorHAnsi" w:cstheme="majorHAnsi"/>
              </w:rPr>
              <w:t xml:space="preserve">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Tools maintained / sharpened during extended use.</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First aid kit kept close to hand.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lang w:val="en-US"/>
              </w:rPr>
              <w:t>Kept in sheath when not in use and stored in tool bag / box.</w:t>
            </w:r>
          </w:p>
          <w:p w:rsidR="00AE7C06" w:rsidRPr="00796CC0" w:rsidRDefault="00AE7C06" w:rsidP="00AE7C06">
            <w:pPr>
              <w:pStyle w:val="Default"/>
              <w:numPr>
                <w:ilvl w:val="0"/>
                <w:numId w:val="24"/>
              </w:numPr>
              <w:ind w:left="318" w:hanging="284"/>
              <w:rPr>
                <w:rFonts w:asciiTheme="majorHAnsi" w:hAnsiTheme="majorHAnsi" w:cstheme="majorHAnsi"/>
                <w:lang w:val="en-US"/>
              </w:rPr>
            </w:pPr>
            <w:r w:rsidRPr="00796CC0">
              <w:rPr>
                <w:rFonts w:asciiTheme="majorHAnsi" w:hAnsiTheme="majorHAnsi" w:cstheme="majorHAnsi"/>
                <w:lang w:val="en-US"/>
              </w:rPr>
              <w:t>Tools counted in and out each session.</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Adult supervision.</w:t>
            </w:r>
          </w:p>
        </w:tc>
        <w:tc>
          <w:tcPr>
            <w:tcW w:w="3828" w:type="dxa"/>
          </w:tcPr>
          <w:p w:rsidR="00AE7C06" w:rsidRPr="00796CC0" w:rsidRDefault="00AE7C06" w:rsidP="00AE7C0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Check understanding with individuals as required.</w:t>
            </w:r>
          </w:p>
          <w:p w:rsidR="00AE7C06" w:rsidRPr="00796CC0" w:rsidRDefault="00AE7C06" w:rsidP="00AE7C0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Any child behaving inappropriately stopped.</w:t>
            </w: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bl>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2320"/>
        <w:gridCol w:w="1420"/>
        <w:gridCol w:w="1402"/>
        <w:gridCol w:w="3745"/>
        <w:gridCol w:w="3764"/>
        <w:gridCol w:w="1297"/>
      </w:tblGrid>
      <w:tr w:rsidR="00AE7C06" w:rsidRPr="00796CC0" w:rsidTr="00AE7C06">
        <w:tc>
          <w:tcPr>
            <w:tcW w:w="2362" w:type="dxa"/>
          </w:tcPr>
          <w:p w:rsidR="00AE7C06" w:rsidRPr="00796CC0" w:rsidRDefault="00AE7C06" w:rsidP="00AE7C06">
            <w:pPr>
              <w:pStyle w:val="Heading2"/>
              <w:outlineLvl w:val="1"/>
              <w:rPr>
                <w:rFonts w:cstheme="majorHAnsi"/>
                <w:b/>
                <w:i/>
                <w:sz w:val="24"/>
                <w:szCs w:val="24"/>
              </w:rPr>
            </w:pPr>
            <w:r w:rsidRPr="00796CC0">
              <w:rPr>
                <w:rFonts w:cstheme="majorHAnsi"/>
                <w:b/>
                <w:sz w:val="24"/>
                <w:szCs w:val="24"/>
              </w:rPr>
              <w:t>Tool / Equipment</w:t>
            </w:r>
          </w:p>
        </w:tc>
        <w:tc>
          <w:tcPr>
            <w:tcW w:w="11812" w:type="dxa"/>
            <w:gridSpan w:val="5"/>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Stick Peeler</w:t>
            </w:r>
          </w:p>
        </w:tc>
      </w:tr>
      <w:tr w:rsidR="00AE7C06" w:rsidRPr="00796CC0" w:rsidTr="00AE7C06">
        <w:tc>
          <w:tcPr>
            <w:tcW w:w="236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Hazard / Risk</w:t>
            </w:r>
          </w:p>
        </w:tc>
        <w:tc>
          <w:tcPr>
            <w:tcW w:w="143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Persons at Risk?</w:t>
            </w:r>
          </w:p>
        </w:tc>
        <w:tc>
          <w:tcPr>
            <w:tcW w:w="1417"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Initial Risk</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 Rating</w:t>
            </w:r>
          </w:p>
        </w:tc>
        <w:tc>
          <w:tcPr>
            <w:tcW w:w="3827"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Normal Control Measures</w:t>
            </w:r>
          </w:p>
          <w:p w:rsidR="00AE7C06" w:rsidRPr="00796CC0" w:rsidRDefault="00AE7C06" w:rsidP="00AE7C06">
            <w:pPr>
              <w:rPr>
                <w:rFonts w:asciiTheme="majorHAnsi" w:hAnsiTheme="majorHAnsi" w:cstheme="majorHAnsi"/>
                <w:b/>
                <w:sz w:val="24"/>
                <w:szCs w:val="24"/>
              </w:rPr>
            </w:pPr>
          </w:p>
        </w:tc>
        <w:tc>
          <w:tcPr>
            <w:tcW w:w="3828"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Additional Control Measures</w:t>
            </w:r>
          </w:p>
          <w:p w:rsidR="00AE7C06" w:rsidRPr="00796CC0" w:rsidRDefault="00AE7C06" w:rsidP="00AE7C06">
            <w:pPr>
              <w:rPr>
                <w:rFonts w:asciiTheme="majorHAnsi" w:hAnsiTheme="majorHAnsi" w:cstheme="majorHAnsi"/>
                <w:i/>
                <w:sz w:val="24"/>
                <w:szCs w:val="24"/>
              </w:rPr>
            </w:pPr>
            <w:r w:rsidRPr="00796CC0">
              <w:rPr>
                <w:rFonts w:asciiTheme="majorHAnsi" w:hAnsiTheme="majorHAnsi" w:cstheme="majorHAnsi"/>
                <w:i/>
                <w:sz w:val="24"/>
                <w:szCs w:val="24"/>
              </w:rPr>
              <w:t>Ensure these are considered and amended before any individual activity is undertaken.</w:t>
            </w:r>
          </w:p>
        </w:tc>
        <w:tc>
          <w:tcPr>
            <w:tcW w:w="1308"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Residual </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Risk Rating</w:t>
            </w:r>
          </w:p>
        </w:tc>
      </w:tr>
      <w:tr w:rsidR="00AE7C06" w:rsidRPr="00796CC0" w:rsidTr="00AE7C06">
        <w:tc>
          <w:tcPr>
            <w:tcW w:w="2362" w:type="dxa"/>
          </w:tcPr>
          <w:p w:rsidR="00AE7C06" w:rsidRPr="00796CC0" w:rsidRDefault="00AE7C06" w:rsidP="00AE7C06">
            <w:pPr>
              <w:rPr>
                <w:rFonts w:asciiTheme="majorHAnsi" w:hAnsiTheme="majorHAnsi" w:cstheme="majorHAnsi"/>
                <w:sz w:val="24"/>
                <w:szCs w:val="24"/>
                <w:lang w:val="en-US"/>
              </w:rPr>
            </w:pPr>
            <w:r w:rsidRPr="00796CC0">
              <w:rPr>
                <w:rFonts w:asciiTheme="majorHAnsi" w:hAnsiTheme="majorHAnsi" w:cstheme="majorHAnsi"/>
                <w:sz w:val="24"/>
                <w:szCs w:val="24"/>
                <w:lang w:val="en-US"/>
              </w:rPr>
              <w:t>Incorrect or</w:t>
            </w:r>
            <w:r w:rsidRPr="00796CC0">
              <w:rPr>
                <w:rFonts w:asciiTheme="majorHAnsi" w:hAnsiTheme="majorHAnsi" w:cstheme="majorHAnsi"/>
                <w:b/>
                <w:sz w:val="24"/>
                <w:szCs w:val="24"/>
                <w:lang w:val="en-US"/>
              </w:rPr>
              <w:t xml:space="preserve"> </w:t>
            </w:r>
            <w:r w:rsidRPr="00796CC0">
              <w:rPr>
                <w:rFonts w:asciiTheme="majorHAnsi" w:hAnsiTheme="majorHAnsi" w:cstheme="majorHAnsi"/>
                <w:sz w:val="24"/>
                <w:szCs w:val="24"/>
                <w:lang w:val="en-US"/>
              </w:rPr>
              <w:t>improper use of stick peeler.</w:t>
            </w:r>
          </w:p>
          <w:p w:rsidR="00AE7C06" w:rsidRPr="00796CC0" w:rsidRDefault="00AE7C06" w:rsidP="00AE7C06">
            <w:pPr>
              <w:rPr>
                <w:rFonts w:asciiTheme="majorHAnsi" w:hAnsiTheme="majorHAnsi" w:cstheme="majorHAnsi"/>
                <w:sz w:val="24"/>
                <w:szCs w:val="24"/>
                <w:lang w:val="en-US"/>
              </w:rPr>
            </w:pPr>
          </w:p>
          <w:p w:rsidR="00AE7C06" w:rsidRPr="00796CC0" w:rsidRDefault="00AE7C06" w:rsidP="00AE7C06">
            <w:pPr>
              <w:rPr>
                <w:rFonts w:asciiTheme="majorHAnsi" w:hAnsiTheme="majorHAnsi" w:cstheme="majorHAnsi"/>
                <w:sz w:val="24"/>
                <w:szCs w:val="24"/>
                <w:lang w:val="en-US"/>
              </w:rPr>
            </w:pPr>
            <w:r w:rsidRPr="00796CC0">
              <w:rPr>
                <w:rFonts w:asciiTheme="majorHAnsi" w:hAnsiTheme="majorHAnsi" w:cstheme="majorHAnsi"/>
                <w:sz w:val="24"/>
                <w:szCs w:val="24"/>
                <w:lang w:val="en-US"/>
              </w:rPr>
              <w:t>Risk of cuts and grazes.</w:t>
            </w:r>
          </w:p>
          <w:p w:rsidR="00AE7C06" w:rsidRPr="00796CC0" w:rsidRDefault="00AE7C06" w:rsidP="00AE7C06">
            <w:pPr>
              <w:rPr>
                <w:rFonts w:asciiTheme="majorHAnsi" w:hAnsiTheme="majorHAnsi" w:cstheme="majorHAnsi"/>
                <w:b/>
                <w:sz w:val="24"/>
                <w:szCs w:val="24"/>
              </w:rPr>
            </w:pP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 xml:space="preserve">Children &amp; </w:t>
            </w: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w:t>
            </w: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Person using tool and those in close proximity</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Medium / low</w:t>
            </w:r>
          </w:p>
        </w:tc>
        <w:tc>
          <w:tcPr>
            <w:tcW w:w="3827" w:type="dxa"/>
          </w:tcPr>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Safety talk given and followed.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Safe working area maintained clear of obstacles and safe working distance maintained.</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Work only in designated area.</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‘No running’ policy in vicinity of those using tools.</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lang w:val="en-US"/>
              </w:rPr>
              <w:t>No glove needed on hand using tool, helping hand gloved.</w:t>
            </w:r>
            <w:r w:rsidRPr="00796CC0">
              <w:rPr>
                <w:rFonts w:asciiTheme="majorHAnsi" w:hAnsiTheme="majorHAnsi" w:cstheme="majorHAnsi"/>
              </w:rPr>
              <w:t xml:space="preserve">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First aid kit kept close to hand.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lang w:val="en-US"/>
              </w:rPr>
              <w:t>When not in use stored in tool bag / box.</w:t>
            </w:r>
          </w:p>
          <w:p w:rsidR="00AE7C06" w:rsidRPr="00796CC0" w:rsidRDefault="00AE7C06" w:rsidP="00AE7C06">
            <w:pPr>
              <w:pStyle w:val="Default"/>
              <w:numPr>
                <w:ilvl w:val="0"/>
                <w:numId w:val="24"/>
              </w:numPr>
              <w:ind w:left="318" w:hanging="284"/>
              <w:rPr>
                <w:rFonts w:asciiTheme="majorHAnsi" w:hAnsiTheme="majorHAnsi" w:cstheme="majorHAnsi"/>
                <w:lang w:val="en-US"/>
              </w:rPr>
            </w:pPr>
            <w:r w:rsidRPr="00796CC0">
              <w:rPr>
                <w:rFonts w:asciiTheme="majorHAnsi" w:hAnsiTheme="majorHAnsi" w:cstheme="majorHAnsi"/>
                <w:lang w:val="en-US"/>
              </w:rPr>
              <w:t>Tools counted in and out each session.</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Adult supervision.</w:t>
            </w:r>
          </w:p>
        </w:tc>
        <w:tc>
          <w:tcPr>
            <w:tcW w:w="3828" w:type="dxa"/>
          </w:tcPr>
          <w:p w:rsidR="00AE7C06" w:rsidRPr="00796CC0" w:rsidRDefault="00AE7C06" w:rsidP="00AE7C0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Check understanding with individuals.</w:t>
            </w:r>
          </w:p>
          <w:p w:rsidR="00AE7C06" w:rsidRPr="00796CC0" w:rsidRDefault="00AE7C06" w:rsidP="00AE7C0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Any child behaving inappropriately stopped.</w:t>
            </w: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bl>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2319"/>
        <w:gridCol w:w="1423"/>
        <w:gridCol w:w="1402"/>
        <w:gridCol w:w="3744"/>
        <w:gridCol w:w="3763"/>
        <w:gridCol w:w="1297"/>
      </w:tblGrid>
      <w:tr w:rsidR="00AE7C06" w:rsidRPr="00796CC0" w:rsidTr="00AE7C06">
        <w:tc>
          <w:tcPr>
            <w:tcW w:w="2362" w:type="dxa"/>
          </w:tcPr>
          <w:p w:rsidR="00AE7C06" w:rsidRPr="00796CC0" w:rsidRDefault="00AE7C06" w:rsidP="00AE7C06">
            <w:pPr>
              <w:pStyle w:val="Heading2"/>
              <w:outlineLvl w:val="1"/>
              <w:rPr>
                <w:rFonts w:cstheme="majorHAnsi"/>
                <w:b/>
                <w:i/>
                <w:sz w:val="24"/>
                <w:szCs w:val="24"/>
              </w:rPr>
            </w:pPr>
            <w:r w:rsidRPr="00796CC0">
              <w:rPr>
                <w:rFonts w:cstheme="majorHAnsi"/>
                <w:b/>
                <w:sz w:val="24"/>
                <w:szCs w:val="24"/>
              </w:rPr>
              <w:t>Tool / Equipment</w:t>
            </w:r>
          </w:p>
        </w:tc>
        <w:tc>
          <w:tcPr>
            <w:tcW w:w="11812" w:type="dxa"/>
            <w:gridSpan w:val="5"/>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Mallet</w:t>
            </w:r>
          </w:p>
        </w:tc>
      </w:tr>
      <w:tr w:rsidR="00AE7C06" w:rsidRPr="00796CC0" w:rsidTr="00AE7C06">
        <w:tc>
          <w:tcPr>
            <w:tcW w:w="236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Hazard / Risk</w:t>
            </w:r>
          </w:p>
        </w:tc>
        <w:tc>
          <w:tcPr>
            <w:tcW w:w="143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Persons at Risk?</w:t>
            </w:r>
          </w:p>
        </w:tc>
        <w:tc>
          <w:tcPr>
            <w:tcW w:w="1417"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Initial Risk</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 Rating</w:t>
            </w:r>
          </w:p>
        </w:tc>
        <w:tc>
          <w:tcPr>
            <w:tcW w:w="3827"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Normal Control Measures</w:t>
            </w:r>
          </w:p>
          <w:p w:rsidR="00AE7C06" w:rsidRPr="00796CC0" w:rsidRDefault="00AE7C06" w:rsidP="00AE7C06">
            <w:pPr>
              <w:rPr>
                <w:rFonts w:asciiTheme="majorHAnsi" w:hAnsiTheme="majorHAnsi" w:cstheme="majorHAnsi"/>
                <w:b/>
                <w:sz w:val="24"/>
                <w:szCs w:val="24"/>
              </w:rPr>
            </w:pPr>
          </w:p>
        </w:tc>
        <w:tc>
          <w:tcPr>
            <w:tcW w:w="3828"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Additional Control Measures</w:t>
            </w:r>
          </w:p>
          <w:p w:rsidR="00AE7C06" w:rsidRPr="00796CC0" w:rsidRDefault="00AE7C06" w:rsidP="00AE7C06">
            <w:pPr>
              <w:rPr>
                <w:rFonts w:asciiTheme="majorHAnsi" w:hAnsiTheme="majorHAnsi" w:cstheme="majorHAnsi"/>
                <w:i/>
                <w:sz w:val="24"/>
                <w:szCs w:val="24"/>
              </w:rPr>
            </w:pPr>
            <w:r w:rsidRPr="00796CC0">
              <w:rPr>
                <w:rFonts w:asciiTheme="majorHAnsi" w:hAnsiTheme="majorHAnsi" w:cstheme="majorHAnsi"/>
                <w:i/>
                <w:sz w:val="24"/>
                <w:szCs w:val="24"/>
              </w:rPr>
              <w:t>Ensure these are considered and amended before any individual activity is undertaken.</w:t>
            </w:r>
          </w:p>
        </w:tc>
        <w:tc>
          <w:tcPr>
            <w:tcW w:w="1308"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Residual </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Risk Rating</w:t>
            </w:r>
          </w:p>
        </w:tc>
      </w:tr>
      <w:tr w:rsidR="00AE7C06" w:rsidRPr="00796CC0" w:rsidTr="00AE7C06">
        <w:tc>
          <w:tcPr>
            <w:tcW w:w="2362" w:type="dxa"/>
          </w:tcPr>
          <w:p w:rsidR="00AE7C06" w:rsidRPr="00796CC0" w:rsidRDefault="00AE7C06" w:rsidP="00AE7C06">
            <w:pPr>
              <w:rPr>
                <w:rFonts w:asciiTheme="majorHAnsi" w:hAnsiTheme="majorHAnsi" w:cstheme="majorHAnsi"/>
                <w:sz w:val="24"/>
                <w:szCs w:val="24"/>
                <w:lang w:val="en-US"/>
              </w:rPr>
            </w:pPr>
            <w:r w:rsidRPr="00796CC0">
              <w:rPr>
                <w:rFonts w:asciiTheme="majorHAnsi" w:hAnsiTheme="majorHAnsi" w:cstheme="majorHAnsi"/>
                <w:sz w:val="24"/>
                <w:szCs w:val="24"/>
                <w:lang w:val="en-US"/>
              </w:rPr>
              <w:t>Incorrect or</w:t>
            </w:r>
            <w:r w:rsidRPr="00796CC0">
              <w:rPr>
                <w:rFonts w:asciiTheme="majorHAnsi" w:hAnsiTheme="majorHAnsi" w:cstheme="majorHAnsi"/>
                <w:b/>
                <w:sz w:val="24"/>
                <w:szCs w:val="24"/>
                <w:lang w:val="en-US"/>
              </w:rPr>
              <w:t xml:space="preserve"> </w:t>
            </w:r>
            <w:r w:rsidRPr="00796CC0">
              <w:rPr>
                <w:rFonts w:asciiTheme="majorHAnsi" w:hAnsiTheme="majorHAnsi" w:cstheme="majorHAnsi"/>
                <w:sz w:val="24"/>
                <w:szCs w:val="24"/>
                <w:lang w:val="en-US"/>
              </w:rPr>
              <w:t>improper use of mallet</w:t>
            </w:r>
          </w:p>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Risk of bruising / fractures</w:t>
            </w: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 xml:space="preserve">Children &amp; </w:t>
            </w: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w:t>
            </w: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Person using tool and those in close proximity.</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Medium</w:t>
            </w:r>
          </w:p>
        </w:tc>
        <w:tc>
          <w:tcPr>
            <w:tcW w:w="3827" w:type="dxa"/>
          </w:tcPr>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Safety talk given and followed.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Safe working area maintained clear of obstacles and safe working distance maintained.</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‘No running’ policy in vicinity of those using tools.</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lang w:val="en-US"/>
              </w:rPr>
              <w:t>No glove needed on hand using tool, other hand gloved.</w:t>
            </w:r>
            <w:r w:rsidRPr="00796CC0">
              <w:rPr>
                <w:rFonts w:asciiTheme="majorHAnsi" w:hAnsiTheme="majorHAnsi" w:cstheme="majorHAnsi"/>
              </w:rPr>
              <w:t xml:space="preserve">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First aid kit kept close to hand.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lang w:val="en-US"/>
              </w:rPr>
              <w:t>When not in use stored in tool bag / box.</w:t>
            </w:r>
          </w:p>
          <w:p w:rsidR="00AE7C06" w:rsidRPr="00796CC0" w:rsidRDefault="00AE7C06" w:rsidP="00AE7C06">
            <w:pPr>
              <w:pStyle w:val="Default"/>
              <w:numPr>
                <w:ilvl w:val="0"/>
                <w:numId w:val="24"/>
              </w:numPr>
              <w:ind w:left="318" w:hanging="284"/>
              <w:rPr>
                <w:rFonts w:asciiTheme="majorHAnsi" w:hAnsiTheme="majorHAnsi" w:cstheme="majorHAnsi"/>
                <w:lang w:val="en-US"/>
              </w:rPr>
            </w:pPr>
            <w:r w:rsidRPr="00796CC0">
              <w:rPr>
                <w:rFonts w:asciiTheme="majorHAnsi" w:hAnsiTheme="majorHAnsi" w:cstheme="majorHAnsi"/>
                <w:lang w:val="en-US"/>
              </w:rPr>
              <w:t>Tools counted in and out each session.</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Adult supervision.</w:t>
            </w:r>
          </w:p>
        </w:tc>
        <w:tc>
          <w:tcPr>
            <w:tcW w:w="3828" w:type="dxa"/>
          </w:tcPr>
          <w:p w:rsidR="00AE7C06" w:rsidRPr="00796CC0" w:rsidRDefault="00AE7C06" w:rsidP="00AE7C0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Check understanding with individuals.</w:t>
            </w:r>
          </w:p>
          <w:p w:rsidR="00AE7C06" w:rsidRPr="00796CC0" w:rsidRDefault="00AE7C06" w:rsidP="00AE7C0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Any child behaving inappropriately stopped.</w:t>
            </w: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bl>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2320"/>
        <w:gridCol w:w="1420"/>
        <w:gridCol w:w="1402"/>
        <w:gridCol w:w="3746"/>
        <w:gridCol w:w="3763"/>
        <w:gridCol w:w="1297"/>
      </w:tblGrid>
      <w:tr w:rsidR="00AE7C06" w:rsidRPr="00796CC0" w:rsidTr="00AE7C06">
        <w:tc>
          <w:tcPr>
            <w:tcW w:w="2362" w:type="dxa"/>
          </w:tcPr>
          <w:p w:rsidR="00AE7C06" w:rsidRPr="00796CC0" w:rsidRDefault="00AE7C06" w:rsidP="00AE7C06">
            <w:pPr>
              <w:pStyle w:val="Heading2"/>
              <w:outlineLvl w:val="1"/>
              <w:rPr>
                <w:rFonts w:cstheme="majorHAnsi"/>
                <w:b/>
                <w:i/>
                <w:sz w:val="24"/>
                <w:szCs w:val="24"/>
              </w:rPr>
            </w:pPr>
            <w:r w:rsidRPr="00796CC0">
              <w:rPr>
                <w:rFonts w:cstheme="majorHAnsi"/>
                <w:b/>
                <w:sz w:val="24"/>
                <w:szCs w:val="24"/>
              </w:rPr>
              <w:t>Tool / Equipment</w:t>
            </w:r>
          </w:p>
        </w:tc>
        <w:tc>
          <w:tcPr>
            <w:tcW w:w="11812" w:type="dxa"/>
            <w:gridSpan w:val="5"/>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Storm / Kelly Kettle</w:t>
            </w:r>
          </w:p>
        </w:tc>
      </w:tr>
      <w:tr w:rsidR="00AE7C06" w:rsidRPr="00796CC0" w:rsidTr="00AE7C06">
        <w:tc>
          <w:tcPr>
            <w:tcW w:w="236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Hazard / Risk</w:t>
            </w:r>
          </w:p>
        </w:tc>
        <w:tc>
          <w:tcPr>
            <w:tcW w:w="143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Persons at Risk?</w:t>
            </w:r>
          </w:p>
        </w:tc>
        <w:tc>
          <w:tcPr>
            <w:tcW w:w="1417"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Initial Risk</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 Rating</w:t>
            </w:r>
          </w:p>
        </w:tc>
        <w:tc>
          <w:tcPr>
            <w:tcW w:w="3827"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Normal Control Measures</w:t>
            </w:r>
          </w:p>
          <w:p w:rsidR="00AE7C06" w:rsidRPr="00796CC0" w:rsidRDefault="00AE7C06" w:rsidP="00AE7C06">
            <w:pPr>
              <w:rPr>
                <w:rFonts w:asciiTheme="majorHAnsi" w:hAnsiTheme="majorHAnsi" w:cstheme="majorHAnsi"/>
                <w:b/>
                <w:sz w:val="24"/>
                <w:szCs w:val="24"/>
              </w:rPr>
            </w:pPr>
          </w:p>
        </w:tc>
        <w:tc>
          <w:tcPr>
            <w:tcW w:w="3828"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Additional Control Measures</w:t>
            </w:r>
          </w:p>
          <w:p w:rsidR="00AE7C06" w:rsidRPr="00796CC0" w:rsidRDefault="00AE7C06" w:rsidP="00AE7C06">
            <w:pPr>
              <w:rPr>
                <w:rFonts w:asciiTheme="majorHAnsi" w:hAnsiTheme="majorHAnsi" w:cstheme="majorHAnsi"/>
                <w:i/>
                <w:sz w:val="24"/>
                <w:szCs w:val="24"/>
              </w:rPr>
            </w:pPr>
            <w:r w:rsidRPr="00796CC0">
              <w:rPr>
                <w:rFonts w:asciiTheme="majorHAnsi" w:hAnsiTheme="majorHAnsi" w:cstheme="majorHAnsi"/>
                <w:i/>
                <w:sz w:val="24"/>
                <w:szCs w:val="24"/>
              </w:rPr>
              <w:t>Ensure these are considered and amended before any individual activity is undertaken.</w:t>
            </w:r>
          </w:p>
        </w:tc>
        <w:tc>
          <w:tcPr>
            <w:tcW w:w="1308"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Residual </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Risk Rating</w:t>
            </w:r>
          </w:p>
        </w:tc>
      </w:tr>
      <w:tr w:rsidR="00AE7C06" w:rsidRPr="00796CC0" w:rsidTr="00AE7C06">
        <w:tc>
          <w:tcPr>
            <w:tcW w:w="2362" w:type="dxa"/>
          </w:tcPr>
          <w:p w:rsidR="00AE7C06" w:rsidRPr="00796CC0" w:rsidRDefault="00AE7C06" w:rsidP="00AE7C06">
            <w:pPr>
              <w:rPr>
                <w:rFonts w:asciiTheme="majorHAnsi" w:hAnsiTheme="majorHAnsi" w:cstheme="majorHAnsi"/>
                <w:sz w:val="24"/>
                <w:szCs w:val="24"/>
                <w:lang w:val="en-US"/>
              </w:rPr>
            </w:pPr>
            <w:r w:rsidRPr="00796CC0">
              <w:rPr>
                <w:rFonts w:asciiTheme="majorHAnsi" w:hAnsiTheme="majorHAnsi" w:cstheme="majorHAnsi"/>
                <w:sz w:val="24"/>
                <w:szCs w:val="24"/>
                <w:lang w:val="en-US"/>
              </w:rPr>
              <w:t>Incorrect or</w:t>
            </w:r>
            <w:r w:rsidRPr="00796CC0">
              <w:rPr>
                <w:rFonts w:asciiTheme="majorHAnsi" w:hAnsiTheme="majorHAnsi" w:cstheme="majorHAnsi"/>
                <w:b/>
                <w:sz w:val="24"/>
                <w:szCs w:val="24"/>
                <w:lang w:val="en-US"/>
              </w:rPr>
              <w:t xml:space="preserve"> </w:t>
            </w:r>
            <w:r w:rsidRPr="00796CC0">
              <w:rPr>
                <w:rFonts w:asciiTheme="majorHAnsi" w:hAnsiTheme="majorHAnsi" w:cstheme="majorHAnsi"/>
                <w:sz w:val="24"/>
                <w:szCs w:val="24"/>
                <w:lang w:val="en-US"/>
              </w:rPr>
              <w:t>improper use of Kelly Kettle</w:t>
            </w:r>
          </w:p>
          <w:p w:rsidR="00AE7C06" w:rsidRPr="00796CC0" w:rsidRDefault="00AE7C06" w:rsidP="00AE7C06">
            <w:pPr>
              <w:rPr>
                <w:rFonts w:asciiTheme="majorHAnsi" w:hAnsiTheme="majorHAnsi" w:cstheme="majorHAnsi"/>
                <w:sz w:val="24"/>
                <w:szCs w:val="24"/>
                <w:lang w:val="en-US"/>
              </w:rPr>
            </w:pPr>
          </w:p>
          <w:p w:rsidR="00AE7C06" w:rsidRPr="00796CC0" w:rsidRDefault="00AE7C06" w:rsidP="00AE7C06">
            <w:pPr>
              <w:rPr>
                <w:rFonts w:asciiTheme="majorHAnsi" w:hAnsiTheme="majorHAnsi" w:cstheme="majorHAnsi"/>
                <w:sz w:val="24"/>
                <w:szCs w:val="24"/>
                <w:lang w:val="en-US"/>
              </w:rPr>
            </w:pPr>
            <w:r w:rsidRPr="00796CC0">
              <w:rPr>
                <w:rFonts w:asciiTheme="majorHAnsi" w:hAnsiTheme="majorHAnsi" w:cstheme="majorHAnsi"/>
                <w:sz w:val="24"/>
                <w:szCs w:val="24"/>
                <w:lang w:val="en-US"/>
              </w:rPr>
              <w:t xml:space="preserve">Risk of burns from </w:t>
            </w:r>
            <w:proofErr w:type="gramStart"/>
            <w:r w:rsidRPr="00796CC0">
              <w:rPr>
                <w:rFonts w:asciiTheme="majorHAnsi" w:hAnsiTheme="majorHAnsi" w:cstheme="majorHAnsi"/>
                <w:sz w:val="24"/>
                <w:szCs w:val="24"/>
                <w:lang w:val="en-US"/>
              </w:rPr>
              <w:t>fire  and</w:t>
            </w:r>
            <w:proofErr w:type="gramEnd"/>
            <w:r w:rsidRPr="00796CC0">
              <w:rPr>
                <w:rFonts w:asciiTheme="majorHAnsi" w:hAnsiTheme="majorHAnsi" w:cstheme="majorHAnsi"/>
                <w:sz w:val="24"/>
                <w:szCs w:val="24"/>
                <w:lang w:val="en-US"/>
              </w:rPr>
              <w:t xml:space="preserve"> hot metal sides.</w:t>
            </w:r>
          </w:p>
          <w:p w:rsidR="00AE7C06" w:rsidRPr="00796CC0" w:rsidRDefault="00AE7C06" w:rsidP="00AE7C06">
            <w:pPr>
              <w:rPr>
                <w:rFonts w:asciiTheme="majorHAnsi" w:hAnsiTheme="majorHAnsi" w:cstheme="majorHAnsi"/>
                <w:sz w:val="24"/>
                <w:szCs w:val="24"/>
                <w:lang w:val="en-US"/>
              </w:rPr>
            </w:pPr>
          </w:p>
          <w:p w:rsidR="00AE7C06" w:rsidRPr="00796CC0" w:rsidRDefault="00AE7C06" w:rsidP="00AE7C06">
            <w:pPr>
              <w:rPr>
                <w:rFonts w:asciiTheme="majorHAnsi" w:hAnsiTheme="majorHAnsi" w:cstheme="majorHAnsi"/>
                <w:sz w:val="24"/>
                <w:szCs w:val="24"/>
                <w:lang w:val="en-US"/>
              </w:rPr>
            </w:pPr>
            <w:r w:rsidRPr="00796CC0">
              <w:rPr>
                <w:rFonts w:asciiTheme="majorHAnsi" w:hAnsiTheme="majorHAnsi" w:cstheme="majorHAnsi"/>
                <w:sz w:val="24"/>
                <w:szCs w:val="24"/>
                <w:lang w:val="en-US"/>
              </w:rPr>
              <w:t>Risk of scalding from water and steam</w:t>
            </w:r>
          </w:p>
          <w:p w:rsidR="00AE7C06" w:rsidRPr="00796CC0" w:rsidRDefault="00AE7C06" w:rsidP="00AE7C06">
            <w:pPr>
              <w:rPr>
                <w:rFonts w:asciiTheme="majorHAnsi" w:hAnsiTheme="majorHAnsi" w:cstheme="majorHAnsi"/>
                <w:b/>
                <w:sz w:val="24"/>
                <w:szCs w:val="24"/>
              </w:rPr>
            </w:pP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 xml:space="preserve">Children &amp; </w:t>
            </w: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w:t>
            </w:r>
          </w:p>
          <w:p w:rsidR="00AE7C06" w:rsidRPr="00796CC0" w:rsidRDefault="00AE7C06" w:rsidP="00AE7C06">
            <w:pPr>
              <w:rPr>
                <w:rFonts w:asciiTheme="majorHAnsi" w:hAnsiTheme="majorHAnsi" w:cstheme="majorHAnsi"/>
                <w:sz w:val="24"/>
                <w:szCs w:val="24"/>
              </w:rPr>
            </w:pP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Person using tool and those in close proximity</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Medium</w:t>
            </w:r>
          </w:p>
        </w:tc>
        <w:tc>
          <w:tcPr>
            <w:tcW w:w="3827" w:type="dxa"/>
          </w:tcPr>
          <w:p w:rsidR="00AE7C06" w:rsidRPr="00796CC0" w:rsidRDefault="00AE7C06" w:rsidP="00AE7C06">
            <w:pPr>
              <w:pStyle w:val="Default"/>
              <w:numPr>
                <w:ilvl w:val="0"/>
                <w:numId w:val="24"/>
              </w:numPr>
              <w:ind w:left="318" w:hanging="284"/>
              <w:rPr>
                <w:rFonts w:asciiTheme="majorHAnsi" w:hAnsiTheme="majorHAnsi" w:cstheme="majorHAnsi"/>
                <w:lang w:val="en-US"/>
              </w:rPr>
            </w:pPr>
            <w:r w:rsidRPr="00796CC0">
              <w:rPr>
                <w:rFonts w:asciiTheme="majorHAnsi" w:hAnsiTheme="majorHAnsi" w:cstheme="majorHAnsi"/>
              </w:rPr>
              <w:t>Safety talk given and followed</w:t>
            </w:r>
          </w:p>
          <w:p w:rsidR="00AE7C06" w:rsidRPr="00796CC0" w:rsidRDefault="00AE7C06" w:rsidP="00AE7C06">
            <w:pPr>
              <w:pStyle w:val="Default"/>
              <w:numPr>
                <w:ilvl w:val="0"/>
                <w:numId w:val="24"/>
              </w:numPr>
              <w:ind w:left="318" w:hanging="284"/>
              <w:rPr>
                <w:rFonts w:asciiTheme="majorHAnsi" w:hAnsiTheme="majorHAnsi" w:cstheme="majorHAnsi"/>
                <w:lang w:val="en-US"/>
              </w:rPr>
            </w:pPr>
            <w:r w:rsidRPr="00796CC0">
              <w:rPr>
                <w:rFonts w:asciiTheme="majorHAnsi" w:hAnsiTheme="majorHAnsi" w:cstheme="majorHAnsi"/>
                <w:lang w:val="en-US"/>
              </w:rPr>
              <w:t>General fire precautions adhered to (see separate risk assessment and policy / procedure.)</w:t>
            </w:r>
          </w:p>
          <w:p w:rsidR="00AE7C06" w:rsidRPr="00796CC0" w:rsidRDefault="00AE7C06" w:rsidP="00AE7C06">
            <w:pPr>
              <w:pStyle w:val="Default"/>
              <w:numPr>
                <w:ilvl w:val="0"/>
                <w:numId w:val="24"/>
              </w:numPr>
              <w:ind w:left="318" w:hanging="284"/>
              <w:rPr>
                <w:rFonts w:asciiTheme="majorHAnsi" w:hAnsiTheme="majorHAnsi" w:cstheme="majorHAnsi"/>
                <w:lang w:val="en-US"/>
              </w:rPr>
            </w:pPr>
            <w:r w:rsidRPr="00796CC0">
              <w:rPr>
                <w:rFonts w:asciiTheme="majorHAnsi" w:hAnsiTheme="majorHAnsi" w:cstheme="majorHAnsi"/>
                <w:lang w:val="en-US"/>
              </w:rPr>
              <w:t xml:space="preserve">Ensure it is on a sturdy level </w:t>
            </w:r>
            <w:proofErr w:type="spellStart"/>
            <w:r w:rsidRPr="00796CC0">
              <w:rPr>
                <w:rFonts w:asciiTheme="majorHAnsi" w:hAnsiTheme="majorHAnsi" w:cstheme="majorHAnsi"/>
                <w:lang w:val="en-US"/>
              </w:rPr>
              <w:t>non flammable</w:t>
            </w:r>
            <w:proofErr w:type="spellEnd"/>
            <w:r w:rsidRPr="00796CC0">
              <w:rPr>
                <w:rFonts w:asciiTheme="majorHAnsi" w:hAnsiTheme="majorHAnsi" w:cstheme="majorHAnsi"/>
                <w:lang w:val="en-US"/>
              </w:rPr>
              <w:t xml:space="preserve"> base (it has a high centre of gravity).</w:t>
            </w:r>
          </w:p>
          <w:p w:rsidR="00AE7C06" w:rsidRPr="00796CC0" w:rsidRDefault="00AE7C06" w:rsidP="00AE7C06">
            <w:pPr>
              <w:pStyle w:val="Default"/>
              <w:numPr>
                <w:ilvl w:val="0"/>
                <w:numId w:val="24"/>
              </w:numPr>
              <w:ind w:left="318" w:hanging="284"/>
              <w:rPr>
                <w:rFonts w:asciiTheme="majorHAnsi" w:hAnsiTheme="majorHAnsi" w:cstheme="majorHAnsi"/>
                <w:lang w:val="en-US"/>
              </w:rPr>
            </w:pPr>
            <w:r w:rsidRPr="00796CC0">
              <w:rPr>
                <w:rFonts w:asciiTheme="majorHAnsi" w:hAnsiTheme="majorHAnsi" w:cstheme="majorHAnsi"/>
                <w:lang w:val="en-US"/>
              </w:rPr>
              <w:t>Ensure cork is removed from spout and spout is pointing away from individuals using the kettle.</w:t>
            </w:r>
          </w:p>
          <w:p w:rsidR="00AE7C06" w:rsidRPr="00796CC0" w:rsidRDefault="00AE7C06" w:rsidP="00AE7C06">
            <w:pPr>
              <w:pStyle w:val="Default"/>
              <w:numPr>
                <w:ilvl w:val="0"/>
                <w:numId w:val="24"/>
              </w:numPr>
              <w:ind w:left="318" w:hanging="284"/>
              <w:rPr>
                <w:rFonts w:asciiTheme="majorHAnsi" w:hAnsiTheme="majorHAnsi" w:cstheme="majorHAnsi"/>
                <w:lang w:val="en-US"/>
              </w:rPr>
            </w:pPr>
            <w:r w:rsidRPr="00796CC0">
              <w:rPr>
                <w:rFonts w:asciiTheme="majorHAnsi" w:hAnsiTheme="majorHAnsi" w:cstheme="majorHAnsi"/>
                <w:lang w:val="en-US"/>
              </w:rPr>
              <w:t>Feed flames through chimney.</w:t>
            </w:r>
          </w:p>
          <w:p w:rsidR="00AE7C06" w:rsidRPr="00796CC0" w:rsidRDefault="00AE7C06" w:rsidP="00AE7C06">
            <w:pPr>
              <w:pStyle w:val="Default"/>
              <w:numPr>
                <w:ilvl w:val="0"/>
                <w:numId w:val="24"/>
              </w:numPr>
              <w:ind w:left="318" w:hanging="284"/>
              <w:rPr>
                <w:rFonts w:asciiTheme="majorHAnsi" w:hAnsiTheme="majorHAnsi" w:cstheme="majorHAnsi"/>
                <w:lang w:val="en-US"/>
              </w:rPr>
            </w:pPr>
            <w:r w:rsidRPr="00796CC0">
              <w:rPr>
                <w:rFonts w:asciiTheme="majorHAnsi" w:hAnsiTheme="majorHAnsi" w:cstheme="majorHAnsi"/>
                <w:lang w:val="en-US"/>
              </w:rPr>
              <w:t>Make sure air hole opposite side to spout.</w:t>
            </w:r>
          </w:p>
          <w:p w:rsidR="00AE7C06" w:rsidRPr="00796CC0" w:rsidRDefault="00AE7C06" w:rsidP="00AE7C06">
            <w:pPr>
              <w:pStyle w:val="Default"/>
              <w:numPr>
                <w:ilvl w:val="0"/>
                <w:numId w:val="24"/>
              </w:numPr>
              <w:ind w:left="318" w:hanging="284"/>
              <w:rPr>
                <w:rFonts w:asciiTheme="majorHAnsi" w:hAnsiTheme="majorHAnsi" w:cstheme="majorHAnsi"/>
                <w:lang w:val="en-US"/>
              </w:rPr>
            </w:pPr>
            <w:r w:rsidRPr="00796CC0">
              <w:rPr>
                <w:rFonts w:asciiTheme="majorHAnsi" w:hAnsiTheme="majorHAnsi" w:cstheme="majorHAnsi"/>
                <w:lang w:val="en-US"/>
              </w:rPr>
              <w:t>Do not leave unattended.</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lang w:val="en-US"/>
              </w:rPr>
              <w:t>Use fire safety gloves when handling.</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Safe working area maintained clear of obstacles and safe working distance maintained.</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‘No running’ policy in vicinity of Kettle</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First aid kit kept close to hand. </w:t>
            </w:r>
          </w:p>
          <w:p w:rsidR="00AE7C06" w:rsidRPr="00796CC0" w:rsidRDefault="00AE7C06" w:rsidP="00AE7C06">
            <w:pPr>
              <w:pStyle w:val="Default"/>
              <w:numPr>
                <w:ilvl w:val="0"/>
                <w:numId w:val="24"/>
              </w:numPr>
              <w:ind w:left="318" w:hanging="284"/>
              <w:rPr>
                <w:rFonts w:asciiTheme="majorHAnsi" w:hAnsiTheme="majorHAnsi" w:cstheme="majorHAnsi"/>
              </w:rPr>
            </w:pPr>
            <w:r w:rsidRPr="00796CC0">
              <w:rPr>
                <w:rFonts w:asciiTheme="majorHAnsi" w:hAnsiTheme="majorHAnsi" w:cstheme="majorHAnsi"/>
                <w:lang w:val="en-US"/>
              </w:rPr>
              <w:lastRenderedPageBreak/>
              <w:t>When finished  maintain adult supervision whilst kettle cools.</w:t>
            </w:r>
            <w:r w:rsidRPr="00796CC0">
              <w:rPr>
                <w:rFonts w:asciiTheme="majorHAnsi" w:hAnsiTheme="majorHAnsi" w:cstheme="majorHAnsi"/>
              </w:rPr>
              <w:t>.</w:t>
            </w:r>
          </w:p>
        </w:tc>
        <w:tc>
          <w:tcPr>
            <w:tcW w:w="3828" w:type="dxa"/>
          </w:tcPr>
          <w:p w:rsidR="00AE7C06" w:rsidRPr="00796CC0" w:rsidRDefault="00AE7C06" w:rsidP="00AE7C0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lastRenderedPageBreak/>
              <w:t>Check understanding with individuals.</w:t>
            </w:r>
          </w:p>
          <w:p w:rsidR="00AE7C06" w:rsidRPr="00796CC0" w:rsidRDefault="00AE7C06" w:rsidP="00AE7C0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Any child behaving inappropriately stopped.</w:t>
            </w: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bl>
    <w:p w:rsidR="00AE7C06" w:rsidRPr="00796CC0" w:rsidRDefault="00AE7C06" w:rsidP="00AE7C06">
      <w:pPr>
        <w:rPr>
          <w:rFonts w:asciiTheme="majorHAnsi" w:hAnsiTheme="majorHAnsi" w:cstheme="majorHAnsi"/>
          <w:sz w:val="24"/>
          <w:szCs w:val="24"/>
        </w:rPr>
      </w:pPr>
    </w:p>
    <w:p w:rsidR="00105E77" w:rsidRPr="00796CC0" w:rsidRDefault="00105E77" w:rsidP="008A1FE1">
      <w:pPr>
        <w:pStyle w:val="BodyText"/>
        <w:rPr>
          <w:rFonts w:asciiTheme="majorHAnsi" w:hAnsiTheme="majorHAnsi" w:cstheme="majorHAnsi"/>
          <w:sz w:val="24"/>
          <w:szCs w:val="24"/>
        </w:rPr>
      </w:pPr>
    </w:p>
    <w:p w:rsidR="00AE7C06" w:rsidRPr="00796CC0" w:rsidRDefault="00AE7C06" w:rsidP="008A1FE1">
      <w:pPr>
        <w:pStyle w:val="BodyText"/>
        <w:rPr>
          <w:rFonts w:asciiTheme="majorHAnsi" w:hAnsiTheme="majorHAnsi" w:cstheme="majorHAnsi"/>
          <w:sz w:val="24"/>
          <w:szCs w:val="24"/>
        </w:rPr>
      </w:pPr>
    </w:p>
    <w:p w:rsidR="00AE7C06" w:rsidRPr="00796CC0" w:rsidRDefault="00AE7C06" w:rsidP="008A1FE1">
      <w:pPr>
        <w:pStyle w:val="BodyText"/>
        <w:rPr>
          <w:rFonts w:asciiTheme="majorHAnsi" w:hAnsiTheme="majorHAnsi" w:cstheme="majorHAnsi"/>
          <w:sz w:val="24"/>
          <w:szCs w:val="24"/>
        </w:rPr>
      </w:pPr>
    </w:p>
    <w:p w:rsidR="00AE7C06" w:rsidRPr="00796CC0" w:rsidRDefault="00AE7C06" w:rsidP="008A1FE1">
      <w:pPr>
        <w:pStyle w:val="BodyText"/>
        <w:rPr>
          <w:rFonts w:asciiTheme="majorHAnsi" w:hAnsiTheme="majorHAnsi" w:cstheme="majorHAnsi"/>
          <w:sz w:val="24"/>
          <w:szCs w:val="24"/>
        </w:rPr>
      </w:pPr>
    </w:p>
    <w:p w:rsidR="00AE7C06" w:rsidRPr="00796CC0" w:rsidRDefault="00AE7C06" w:rsidP="008A1FE1">
      <w:pPr>
        <w:pStyle w:val="BodyText"/>
        <w:rPr>
          <w:rFonts w:asciiTheme="majorHAnsi" w:hAnsiTheme="majorHAnsi" w:cstheme="majorHAnsi"/>
          <w:sz w:val="24"/>
          <w:szCs w:val="24"/>
        </w:rPr>
      </w:pPr>
    </w:p>
    <w:p w:rsidR="00AE7C06" w:rsidRPr="00796CC0" w:rsidRDefault="00AE7C06" w:rsidP="008A1FE1">
      <w:pPr>
        <w:pStyle w:val="BodyText"/>
        <w:rPr>
          <w:rFonts w:asciiTheme="majorHAnsi" w:hAnsiTheme="majorHAnsi" w:cstheme="majorHAnsi"/>
          <w:sz w:val="24"/>
          <w:szCs w:val="24"/>
        </w:rPr>
      </w:pPr>
    </w:p>
    <w:p w:rsidR="00AE7C06" w:rsidRPr="00796CC0" w:rsidRDefault="00AE7C06" w:rsidP="008A1FE1">
      <w:pPr>
        <w:pStyle w:val="BodyText"/>
        <w:rPr>
          <w:rFonts w:asciiTheme="majorHAnsi" w:hAnsiTheme="majorHAnsi" w:cstheme="majorHAnsi"/>
          <w:sz w:val="24"/>
          <w:szCs w:val="24"/>
        </w:rPr>
      </w:pPr>
    </w:p>
    <w:p w:rsidR="00AE7C06" w:rsidRPr="00796CC0" w:rsidRDefault="00AE7C06" w:rsidP="008A1FE1">
      <w:pPr>
        <w:pStyle w:val="BodyText"/>
        <w:rPr>
          <w:rFonts w:asciiTheme="majorHAnsi" w:hAnsiTheme="majorHAnsi" w:cstheme="majorHAnsi"/>
          <w:sz w:val="24"/>
          <w:szCs w:val="24"/>
        </w:rPr>
      </w:pPr>
    </w:p>
    <w:p w:rsidR="00AE7C06" w:rsidRPr="00796CC0" w:rsidRDefault="00AE7C06" w:rsidP="008A1FE1">
      <w:pPr>
        <w:pStyle w:val="BodyText"/>
        <w:rPr>
          <w:rFonts w:asciiTheme="majorHAnsi" w:hAnsiTheme="majorHAnsi" w:cstheme="majorHAnsi"/>
          <w:sz w:val="24"/>
          <w:szCs w:val="24"/>
        </w:rPr>
      </w:pPr>
    </w:p>
    <w:p w:rsidR="00AE7C06" w:rsidRPr="00796CC0" w:rsidRDefault="00AE7C06" w:rsidP="008A1FE1">
      <w:pPr>
        <w:pStyle w:val="BodyText"/>
        <w:rPr>
          <w:rFonts w:asciiTheme="majorHAnsi" w:hAnsiTheme="majorHAnsi" w:cstheme="majorHAnsi"/>
          <w:sz w:val="24"/>
          <w:szCs w:val="24"/>
        </w:rPr>
      </w:pPr>
    </w:p>
    <w:p w:rsidR="00AE7C06" w:rsidRPr="00796CC0" w:rsidRDefault="00AE7C06" w:rsidP="008A1FE1">
      <w:pPr>
        <w:pStyle w:val="BodyText"/>
        <w:rPr>
          <w:rFonts w:asciiTheme="majorHAnsi" w:hAnsiTheme="majorHAnsi" w:cstheme="majorHAnsi"/>
          <w:sz w:val="24"/>
          <w:szCs w:val="24"/>
        </w:rPr>
      </w:pPr>
    </w:p>
    <w:p w:rsidR="00AE7C06" w:rsidRPr="00796CC0" w:rsidRDefault="00AE7C06" w:rsidP="008A1FE1">
      <w:pPr>
        <w:pStyle w:val="BodyText"/>
        <w:rPr>
          <w:rFonts w:asciiTheme="majorHAnsi" w:hAnsiTheme="majorHAnsi" w:cstheme="majorHAnsi"/>
          <w:sz w:val="24"/>
          <w:szCs w:val="24"/>
        </w:rPr>
      </w:pPr>
    </w:p>
    <w:p w:rsidR="00AE7C06" w:rsidRPr="00796CC0" w:rsidRDefault="00AE7C06" w:rsidP="008A1FE1">
      <w:pPr>
        <w:pStyle w:val="BodyText"/>
        <w:rPr>
          <w:rFonts w:asciiTheme="majorHAnsi" w:hAnsiTheme="majorHAnsi" w:cstheme="majorHAnsi"/>
          <w:sz w:val="24"/>
          <w:szCs w:val="24"/>
        </w:rPr>
      </w:pPr>
    </w:p>
    <w:p w:rsidR="00AE7C06" w:rsidRPr="00796CC0" w:rsidRDefault="00AE7C06" w:rsidP="008A1FE1">
      <w:pPr>
        <w:pStyle w:val="BodyText"/>
        <w:rPr>
          <w:rFonts w:asciiTheme="majorHAnsi" w:hAnsiTheme="majorHAnsi" w:cstheme="majorHAnsi"/>
          <w:sz w:val="24"/>
          <w:szCs w:val="24"/>
        </w:rPr>
      </w:pPr>
    </w:p>
    <w:p w:rsidR="00AE7C06" w:rsidRPr="00796CC0" w:rsidRDefault="00AE7C06" w:rsidP="008A1FE1">
      <w:pPr>
        <w:pStyle w:val="BodyText"/>
        <w:rPr>
          <w:rFonts w:asciiTheme="majorHAnsi" w:hAnsiTheme="majorHAnsi" w:cstheme="majorHAnsi"/>
          <w:sz w:val="24"/>
          <w:szCs w:val="24"/>
        </w:rPr>
      </w:pPr>
    </w:p>
    <w:p w:rsidR="00133B01" w:rsidRDefault="00133B01" w:rsidP="005B7CD6">
      <w:pPr>
        <w:jc w:val="center"/>
        <w:rPr>
          <w:rFonts w:asciiTheme="majorHAnsi" w:hAnsiTheme="majorHAnsi" w:cstheme="majorHAnsi"/>
          <w:b/>
          <w:sz w:val="24"/>
          <w:szCs w:val="24"/>
        </w:rPr>
      </w:pPr>
    </w:p>
    <w:p w:rsidR="00133B01" w:rsidRDefault="00133B01" w:rsidP="005B7CD6">
      <w:pPr>
        <w:jc w:val="center"/>
        <w:rPr>
          <w:rFonts w:asciiTheme="majorHAnsi" w:hAnsiTheme="majorHAnsi" w:cstheme="majorHAnsi"/>
          <w:b/>
          <w:sz w:val="24"/>
          <w:szCs w:val="24"/>
        </w:rPr>
      </w:pPr>
    </w:p>
    <w:p w:rsidR="00AE7C06" w:rsidRPr="00796CC0" w:rsidRDefault="00133B01" w:rsidP="005B7CD6">
      <w:pPr>
        <w:jc w:val="center"/>
        <w:rPr>
          <w:rFonts w:asciiTheme="majorHAnsi" w:hAnsiTheme="majorHAnsi" w:cstheme="majorHAnsi"/>
          <w:sz w:val="24"/>
          <w:szCs w:val="24"/>
        </w:rPr>
      </w:pPr>
      <w:r>
        <w:rPr>
          <w:rFonts w:asciiTheme="majorHAnsi" w:hAnsiTheme="majorHAnsi" w:cstheme="majorHAnsi"/>
          <w:b/>
          <w:sz w:val="24"/>
          <w:szCs w:val="24"/>
        </w:rPr>
        <w:lastRenderedPageBreak/>
        <w:t xml:space="preserve">Appendix 3 - </w:t>
      </w:r>
      <w:r w:rsidR="00AE7C06" w:rsidRPr="00796CC0">
        <w:rPr>
          <w:rFonts w:asciiTheme="majorHAnsi" w:hAnsiTheme="majorHAnsi" w:cstheme="majorHAnsi"/>
          <w:b/>
          <w:sz w:val="24"/>
          <w:szCs w:val="24"/>
        </w:rPr>
        <w:t>Site Risk Assessment: Oastlers school</w:t>
      </w:r>
    </w:p>
    <w:tbl>
      <w:tblPr>
        <w:tblStyle w:val="TableGrid"/>
        <w:tblW w:w="0" w:type="auto"/>
        <w:tblLook w:val="04A0" w:firstRow="1" w:lastRow="0" w:firstColumn="1" w:lastColumn="0" w:noHBand="0" w:noVBand="1"/>
      </w:tblPr>
      <w:tblGrid>
        <w:gridCol w:w="2322"/>
        <w:gridCol w:w="1417"/>
        <w:gridCol w:w="1403"/>
        <w:gridCol w:w="3768"/>
        <w:gridCol w:w="3740"/>
        <w:gridCol w:w="1298"/>
      </w:tblGrid>
      <w:tr w:rsidR="00AE7C06" w:rsidRPr="00796CC0" w:rsidTr="00AE7C06">
        <w:tc>
          <w:tcPr>
            <w:tcW w:w="2362" w:type="dxa"/>
          </w:tcPr>
          <w:p w:rsidR="00AE7C06" w:rsidRPr="00796CC0" w:rsidRDefault="00AE7C06" w:rsidP="00AE7C06">
            <w:pPr>
              <w:pStyle w:val="Heading2"/>
              <w:jc w:val="center"/>
              <w:outlineLvl w:val="1"/>
              <w:rPr>
                <w:rFonts w:cstheme="majorHAnsi"/>
                <w:b/>
                <w:i/>
                <w:sz w:val="24"/>
                <w:szCs w:val="24"/>
              </w:rPr>
            </w:pPr>
            <w:r w:rsidRPr="00796CC0">
              <w:rPr>
                <w:rFonts w:cstheme="majorHAnsi"/>
                <w:b/>
                <w:sz w:val="24"/>
                <w:szCs w:val="24"/>
              </w:rPr>
              <w:t>Hazard / Risk</w:t>
            </w:r>
          </w:p>
          <w:p w:rsidR="00AE7C06" w:rsidRPr="00796CC0" w:rsidRDefault="00AE7C06" w:rsidP="00AE7C06">
            <w:pPr>
              <w:rPr>
                <w:rFonts w:asciiTheme="majorHAnsi" w:hAnsiTheme="majorHAnsi" w:cstheme="majorHAnsi"/>
                <w:b/>
                <w:sz w:val="24"/>
                <w:szCs w:val="24"/>
              </w:rPr>
            </w:pPr>
          </w:p>
        </w:tc>
        <w:tc>
          <w:tcPr>
            <w:tcW w:w="143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Persons at Risk?</w:t>
            </w:r>
          </w:p>
        </w:tc>
        <w:tc>
          <w:tcPr>
            <w:tcW w:w="1417"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Initial Risk</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 Rating</w:t>
            </w:r>
          </w:p>
        </w:tc>
        <w:tc>
          <w:tcPr>
            <w:tcW w:w="3827"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Normal Control Measures</w:t>
            </w:r>
          </w:p>
          <w:p w:rsidR="00AE7C06" w:rsidRPr="00796CC0" w:rsidRDefault="00AE7C06" w:rsidP="00AE7C06">
            <w:pPr>
              <w:rPr>
                <w:rFonts w:asciiTheme="majorHAnsi" w:hAnsiTheme="majorHAnsi" w:cstheme="majorHAnsi"/>
                <w:b/>
                <w:sz w:val="24"/>
                <w:szCs w:val="24"/>
              </w:rPr>
            </w:pPr>
          </w:p>
        </w:tc>
        <w:tc>
          <w:tcPr>
            <w:tcW w:w="3828"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Additional Control Measures</w:t>
            </w:r>
          </w:p>
          <w:p w:rsidR="00AE7C06" w:rsidRPr="00796CC0" w:rsidRDefault="00AE7C06" w:rsidP="00AE7C06">
            <w:pPr>
              <w:rPr>
                <w:rFonts w:asciiTheme="majorHAnsi" w:hAnsiTheme="majorHAnsi" w:cstheme="majorHAnsi"/>
                <w:i/>
                <w:sz w:val="24"/>
                <w:szCs w:val="24"/>
              </w:rPr>
            </w:pPr>
            <w:r w:rsidRPr="00796CC0">
              <w:rPr>
                <w:rFonts w:asciiTheme="majorHAnsi" w:hAnsiTheme="majorHAnsi" w:cstheme="majorHAnsi"/>
                <w:i/>
                <w:sz w:val="24"/>
                <w:szCs w:val="24"/>
              </w:rPr>
              <w:t>Ensure these are considered and amended before any individual activity is undertaken.</w:t>
            </w:r>
          </w:p>
          <w:p w:rsidR="00AE7C06" w:rsidRPr="00796CC0" w:rsidRDefault="00AE7C06" w:rsidP="00AE7C06">
            <w:pPr>
              <w:rPr>
                <w:rFonts w:asciiTheme="majorHAnsi" w:hAnsiTheme="majorHAnsi" w:cstheme="majorHAnsi"/>
                <w:i/>
                <w:sz w:val="24"/>
                <w:szCs w:val="24"/>
              </w:rPr>
            </w:pPr>
          </w:p>
        </w:tc>
        <w:tc>
          <w:tcPr>
            <w:tcW w:w="1308"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Residual </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Risk Rating</w:t>
            </w:r>
          </w:p>
        </w:tc>
      </w:tr>
      <w:tr w:rsidR="00AE7C06" w:rsidRPr="00796CC0" w:rsidTr="00AE7C06">
        <w:tc>
          <w:tcPr>
            <w:tcW w:w="236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Falling Deadwood – minor to serious injury</w:t>
            </w: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 and children</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Medium / Low</w:t>
            </w:r>
          </w:p>
        </w:tc>
        <w:tc>
          <w:tcPr>
            <w:tcW w:w="3827" w:type="dxa"/>
          </w:tcPr>
          <w:p w:rsidR="00AE7C06" w:rsidRPr="00796CC0" w:rsidRDefault="00AE7C06" w:rsidP="00AE7C06">
            <w:pPr>
              <w:pStyle w:val="ListParagraph"/>
              <w:numPr>
                <w:ilvl w:val="0"/>
                <w:numId w:val="24"/>
              </w:num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Pre-activity visit by forest school</w:t>
            </w:r>
          </w:p>
          <w:p w:rsidR="00AE7C06" w:rsidRPr="00796CC0" w:rsidRDefault="00AE7C06" w:rsidP="00AE7C06">
            <w:pPr>
              <w:pStyle w:val="ListParagraph"/>
              <w:numPr>
                <w:ilvl w:val="0"/>
                <w:numId w:val="24"/>
              </w:num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leader and staff/helpers to identify areas to avoid.</w:t>
            </w:r>
          </w:p>
          <w:p w:rsidR="00AE7C06" w:rsidRPr="00796CC0" w:rsidRDefault="00AE7C06" w:rsidP="00AE7C06">
            <w:pPr>
              <w:pStyle w:val="Header"/>
              <w:numPr>
                <w:ilvl w:val="0"/>
                <w:numId w:val="24"/>
              </w:numPr>
              <w:tabs>
                <w:tab w:val="clear" w:pos="4513"/>
                <w:tab w:val="clear" w:pos="9026"/>
              </w:tabs>
              <w:rPr>
                <w:rFonts w:asciiTheme="majorHAnsi" w:hAnsiTheme="majorHAnsi" w:cstheme="majorHAnsi"/>
                <w:sz w:val="24"/>
                <w:szCs w:val="24"/>
                <w:lang w:val="en-US"/>
              </w:rPr>
            </w:pPr>
            <w:r w:rsidRPr="00796CC0">
              <w:rPr>
                <w:rFonts w:asciiTheme="majorHAnsi" w:hAnsiTheme="majorHAnsi" w:cstheme="majorHAnsi"/>
                <w:sz w:val="24"/>
                <w:szCs w:val="24"/>
                <w:lang w:val="en-US"/>
              </w:rPr>
              <w:t>Remove hanging dead wood.</w:t>
            </w:r>
          </w:p>
          <w:p w:rsidR="00AE7C06" w:rsidRPr="00796CC0" w:rsidRDefault="00AE7C06" w:rsidP="00AE7C06">
            <w:pPr>
              <w:pStyle w:val="Header"/>
              <w:numPr>
                <w:ilvl w:val="0"/>
                <w:numId w:val="24"/>
              </w:numPr>
              <w:tabs>
                <w:tab w:val="clear" w:pos="4513"/>
                <w:tab w:val="clear" w:pos="9026"/>
              </w:tabs>
              <w:rPr>
                <w:rFonts w:asciiTheme="majorHAnsi" w:hAnsiTheme="majorHAnsi" w:cstheme="majorHAnsi"/>
                <w:sz w:val="24"/>
                <w:szCs w:val="24"/>
              </w:rPr>
            </w:pPr>
            <w:r w:rsidRPr="00796CC0">
              <w:rPr>
                <w:rFonts w:asciiTheme="majorHAnsi" w:hAnsiTheme="majorHAnsi" w:cstheme="majorHAnsi"/>
                <w:sz w:val="24"/>
                <w:szCs w:val="24"/>
                <w:lang w:val="en-US"/>
              </w:rPr>
              <w:t>On site assessment.</w:t>
            </w:r>
          </w:p>
          <w:p w:rsidR="00AE7C06" w:rsidRPr="00796CC0" w:rsidRDefault="00AE7C06" w:rsidP="00AE7C06">
            <w:pPr>
              <w:pStyle w:val="Header"/>
              <w:ind w:left="720"/>
              <w:rPr>
                <w:rFonts w:asciiTheme="majorHAnsi" w:hAnsiTheme="majorHAnsi" w:cstheme="majorHAnsi"/>
                <w:sz w:val="24"/>
                <w:szCs w:val="24"/>
              </w:rPr>
            </w:pPr>
          </w:p>
        </w:tc>
        <w:tc>
          <w:tcPr>
            <w:tcW w:w="382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Cordon off area to and avoid use of that area until hazard removed.</w:t>
            </w: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r w:rsidR="00AE7C06" w:rsidRPr="00796CC0" w:rsidTr="005B7CD6">
        <w:trPr>
          <w:trHeight w:val="1100"/>
        </w:trPr>
        <w:tc>
          <w:tcPr>
            <w:tcW w:w="236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 branches, minor</w:t>
            </w: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injury - scratches, stings.</w:t>
            </w: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 and children</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c>
          <w:tcPr>
            <w:tcW w:w="3827" w:type="dxa"/>
          </w:tcPr>
          <w:p w:rsidR="00AE7C06" w:rsidRPr="00796CC0" w:rsidRDefault="00AE7C06" w:rsidP="00AE7C06">
            <w:pPr>
              <w:pStyle w:val="ListParagraph"/>
              <w:numPr>
                <w:ilvl w:val="0"/>
                <w:numId w:val="27"/>
              </w:numPr>
              <w:autoSpaceDE w:val="0"/>
              <w:autoSpaceDN w:val="0"/>
              <w:adjustRightInd w:val="0"/>
              <w:rPr>
                <w:rFonts w:asciiTheme="majorHAnsi" w:hAnsiTheme="majorHAnsi" w:cstheme="majorHAnsi"/>
                <w:sz w:val="24"/>
                <w:szCs w:val="24"/>
                <w:lang w:val="en-US"/>
              </w:rPr>
            </w:pPr>
            <w:r w:rsidRPr="00796CC0">
              <w:rPr>
                <w:rFonts w:asciiTheme="majorHAnsi" w:hAnsiTheme="majorHAnsi" w:cstheme="majorHAnsi"/>
                <w:sz w:val="24"/>
                <w:szCs w:val="24"/>
                <w:lang w:val="en-US"/>
              </w:rPr>
              <w:t>Check pathways prior to visits.</w:t>
            </w:r>
          </w:p>
          <w:p w:rsidR="00AE7C06" w:rsidRPr="00796CC0" w:rsidRDefault="00AE7C06" w:rsidP="00AE7C06">
            <w:pPr>
              <w:pStyle w:val="ListParagraph"/>
              <w:numPr>
                <w:ilvl w:val="0"/>
                <w:numId w:val="27"/>
              </w:numPr>
              <w:autoSpaceDE w:val="0"/>
              <w:autoSpaceDN w:val="0"/>
              <w:adjustRightInd w:val="0"/>
              <w:rPr>
                <w:rFonts w:asciiTheme="majorHAnsi" w:hAnsiTheme="majorHAnsi" w:cstheme="majorHAnsi"/>
                <w:sz w:val="24"/>
                <w:szCs w:val="24"/>
                <w:lang w:val="en-US"/>
              </w:rPr>
            </w:pPr>
            <w:r w:rsidRPr="00796CC0">
              <w:rPr>
                <w:rFonts w:asciiTheme="majorHAnsi" w:hAnsiTheme="majorHAnsi" w:cstheme="majorHAnsi"/>
                <w:sz w:val="24"/>
                <w:szCs w:val="24"/>
                <w:lang w:val="en-US"/>
              </w:rPr>
              <w:t>Remind children of risks and brief on avoiding low branches.</w:t>
            </w:r>
          </w:p>
          <w:p w:rsidR="00AE7C06" w:rsidRPr="00796CC0" w:rsidRDefault="00AE7C06" w:rsidP="00AE7C06">
            <w:pPr>
              <w:pStyle w:val="ListParagraph"/>
              <w:numPr>
                <w:ilvl w:val="0"/>
                <w:numId w:val="27"/>
              </w:num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lang w:val="en-US"/>
              </w:rPr>
              <w:t>Identify areas to avoid.</w:t>
            </w:r>
          </w:p>
          <w:p w:rsidR="00AE7C06" w:rsidRPr="00796CC0" w:rsidRDefault="00AE7C06" w:rsidP="00AE7C06">
            <w:pPr>
              <w:ind w:left="34"/>
              <w:rPr>
                <w:rFonts w:asciiTheme="majorHAnsi" w:hAnsiTheme="majorHAnsi" w:cstheme="majorHAnsi"/>
                <w:sz w:val="24"/>
                <w:szCs w:val="24"/>
              </w:rPr>
            </w:pPr>
          </w:p>
        </w:tc>
        <w:tc>
          <w:tcPr>
            <w:tcW w:w="3828" w:type="dxa"/>
          </w:tcPr>
          <w:p w:rsidR="00AE7C06" w:rsidRPr="00796CC0" w:rsidRDefault="00AE7C06" w:rsidP="00AE7C06">
            <w:pPr>
              <w:autoSpaceDE w:val="0"/>
              <w:autoSpaceDN w:val="0"/>
              <w:adjustRightInd w:val="0"/>
              <w:rPr>
                <w:rFonts w:asciiTheme="majorHAnsi" w:hAnsiTheme="majorHAnsi" w:cstheme="majorHAnsi"/>
                <w:sz w:val="24"/>
                <w:szCs w:val="24"/>
              </w:rPr>
            </w:pP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r w:rsidR="00AE7C06" w:rsidRPr="00796CC0" w:rsidTr="005B7CD6">
        <w:trPr>
          <w:trHeight w:val="1173"/>
        </w:trPr>
        <w:tc>
          <w:tcPr>
            <w:tcW w:w="236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 xml:space="preserve">Roots, stumps and logs, trips and falls- </w:t>
            </w: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 and children</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c>
          <w:tcPr>
            <w:tcW w:w="3827" w:type="dxa"/>
          </w:tcPr>
          <w:p w:rsidR="00AE7C06" w:rsidRPr="00796CC0" w:rsidRDefault="00AE7C06" w:rsidP="00AE7C06">
            <w:pPr>
              <w:pStyle w:val="ListParagraph"/>
              <w:numPr>
                <w:ilvl w:val="0"/>
                <w:numId w:val="28"/>
              </w:numPr>
              <w:autoSpaceDE w:val="0"/>
              <w:autoSpaceDN w:val="0"/>
              <w:adjustRightInd w:val="0"/>
              <w:rPr>
                <w:rFonts w:asciiTheme="majorHAnsi" w:hAnsiTheme="majorHAnsi" w:cstheme="majorHAnsi"/>
                <w:sz w:val="24"/>
                <w:szCs w:val="24"/>
                <w:lang w:val="en-US"/>
              </w:rPr>
            </w:pPr>
            <w:r w:rsidRPr="00796CC0">
              <w:rPr>
                <w:rFonts w:asciiTheme="majorHAnsi" w:hAnsiTheme="majorHAnsi" w:cstheme="majorHAnsi"/>
                <w:sz w:val="24"/>
                <w:szCs w:val="24"/>
                <w:lang w:val="en-US"/>
              </w:rPr>
              <w:t>Check pathways prior to visits.</w:t>
            </w:r>
          </w:p>
          <w:p w:rsidR="00AE7C06" w:rsidRPr="00796CC0" w:rsidRDefault="00AE7C06" w:rsidP="00AE7C06">
            <w:pPr>
              <w:pStyle w:val="ListParagraph"/>
              <w:numPr>
                <w:ilvl w:val="0"/>
                <w:numId w:val="28"/>
              </w:numPr>
              <w:rPr>
                <w:rFonts w:asciiTheme="majorHAnsi" w:hAnsiTheme="majorHAnsi" w:cstheme="majorHAnsi"/>
                <w:sz w:val="24"/>
                <w:szCs w:val="24"/>
                <w:lang w:val="en-US"/>
              </w:rPr>
            </w:pPr>
            <w:r w:rsidRPr="00796CC0">
              <w:rPr>
                <w:rFonts w:asciiTheme="majorHAnsi" w:hAnsiTheme="majorHAnsi" w:cstheme="majorHAnsi"/>
                <w:sz w:val="24"/>
                <w:szCs w:val="24"/>
                <w:lang w:val="en-US"/>
              </w:rPr>
              <w:t>Remind children of risks and brief on trip hazards.</w:t>
            </w:r>
          </w:p>
          <w:p w:rsidR="00AE7C06" w:rsidRPr="00796CC0" w:rsidRDefault="00AE7C06" w:rsidP="00AE7C06">
            <w:pPr>
              <w:pStyle w:val="ListParagraph"/>
              <w:numPr>
                <w:ilvl w:val="0"/>
                <w:numId w:val="28"/>
              </w:numPr>
              <w:rPr>
                <w:rFonts w:asciiTheme="majorHAnsi" w:hAnsiTheme="majorHAnsi" w:cstheme="majorHAnsi"/>
                <w:sz w:val="24"/>
                <w:szCs w:val="24"/>
              </w:rPr>
            </w:pPr>
            <w:r w:rsidRPr="00796CC0">
              <w:rPr>
                <w:rFonts w:asciiTheme="majorHAnsi" w:hAnsiTheme="majorHAnsi" w:cstheme="majorHAnsi"/>
                <w:sz w:val="24"/>
                <w:szCs w:val="24"/>
                <w:lang w:val="en-US"/>
              </w:rPr>
              <w:t>Remove hazards on main pathways</w:t>
            </w:r>
          </w:p>
          <w:p w:rsidR="00AE7C06" w:rsidRPr="00796CC0" w:rsidRDefault="00AE7C06" w:rsidP="00AE7C06">
            <w:pPr>
              <w:pStyle w:val="ListParagraph"/>
              <w:rPr>
                <w:rFonts w:asciiTheme="majorHAnsi" w:hAnsiTheme="majorHAnsi" w:cstheme="majorHAnsi"/>
                <w:sz w:val="24"/>
                <w:szCs w:val="24"/>
              </w:rPr>
            </w:pPr>
          </w:p>
        </w:tc>
        <w:tc>
          <w:tcPr>
            <w:tcW w:w="3828" w:type="dxa"/>
          </w:tcPr>
          <w:p w:rsidR="00AE7C06" w:rsidRPr="00796CC0" w:rsidRDefault="00AE7C06" w:rsidP="00AE7C06">
            <w:pPr>
              <w:rPr>
                <w:rFonts w:asciiTheme="majorHAnsi" w:hAnsiTheme="majorHAnsi" w:cstheme="majorHAnsi"/>
                <w:sz w:val="24"/>
                <w:szCs w:val="24"/>
              </w:rPr>
            </w:pP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r w:rsidR="00AE7C06" w:rsidRPr="00796CC0" w:rsidTr="00AE7C06">
        <w:tc>
          <w:tcPr>
            <w:tcW w:w="236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lastRenderedPageBreak/>
              <w:t>Brambles / nettles - minor injury - scratches, stings</w:t>
            </w:r>
          </w:p>
          <w:p w:rsidR="00AE7C06" w:rsidRPr="00796CC0" w:rsidRDefault="00AE7C06" w:rsidP="00AE7C06">
            <w:pPr>
              <w:rPr>
                <w:rFonts w:asciiTheme="majorHAnsi" w:hAnsiTheme="majorHAnsi" w:cstheme="majorHAnsi"/>
                <w:b/>
                <w:sz w:val="24"/>
                <w:szCs w:val="24"/>
              </w:rPr>
            </w:pP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 and children</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c>
          <w:tcPr>
            <w:tcW w:w="3827" w:type="dxa"/>
          </w:tcPr>
          <w:p w:rsidR="00AE7C06" w:rsidRPr="00796CC0" w:rsidRDefault="00AE7C06" w:rsidP="00AE7C06">
            <w:pPr>
              <w:pStyle w:val="ListParagraph"/>
              <w:numPr>
                <w:ilvl w:val="0"/>
                <w:numId w:val="28"/>
              </w:num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Ensure appropriate clothing and footwear is worn.</w:t>
            </w:r>
          </w:p>
          <w:p w:rsidR="00AE7C06" w:rsidRPr="00796CC0" w:rsidRDefault="00AE7C06" w:rsidP="00AE7C06">
            <w:pPr>
              <w:pStyle w:val="ListParagraph"/>
              <w:rPr>
                <w:rFonts w:asciiTheme="majorHAnsi" w:hAnsiTheme="majorHAnsi" w:cstheme="majorHAnsi"/>
                <w:sz w:val="24"/>
                <w:szCs w:val="24"/>
              </w:rPr>
            </w:pPr>
          </w:p>
        </w:tc>
        <w:tc>
          <w:tcPr>
            <w:tcW w:w="3828" w:type="dxa"/>
          </w:tcPr>
          <w:p w:rsidR="00AE7C06" w:rsidRPr="00796CC0" w:rsidRDefault="00AE7C06" w:rsidP="00AE7C06">
            <w:pPr>
              <w:rPr>
                <w:rFonts w:asciiTheme="majorHAnsi" w:hAnsiTheme="majorHAnsi" w:cstheme="majorHAnsi"/>
                <w:sz w:val="24"/>
                <w:szCs w:val="24"/>
              </w:rPr>
            </w:pP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bl>
    <w:p w:rsidR="00AE7C06" w:rsidRPr="00796CC0" w:rsidRDefault="00AE7C06" w:rsidP="00AE7C06">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2335"/>
        <w:gridCol w:w="1416"/>
        <w:gridCol w:w="1395"/>
        <w:gridCol w:w="3766"/>
        <w:gridCol w:w="3738"/>
        <w:gridCol w:w="1298"/>
      </w:tblGrid>
      <w:tr w:rsidR="00AE7C06" w:rsidRPr="00796CC0" w:rsidTr="00AE7C06">
        <w:tc>
          <w:tcPr>
            <w:tcW w:w="2362" w:type="dxa"/>
          </w:tcPr>
          <w:p w:rsidR="00AE7C06" w:rsidRPr="00796CC0" w:rsidRDefault="00AE7C06" w:rsidP="00AE7C06">
            <w:pPr>
              <w:pStyle w:val="Heading2"/>
              <w:jc w:val="center"/>
              <w:outlineLvl w:val="1"/>
              <w:rPr>
                <w:rFonts w:cstheme="majorHAnsi"/>
                <w:b/>
                <w:i/>
                <w:sz w:val="24"/>
                <w:szCs w:val="24"/>
              </w:rPr>
            </w:pPr>
            <w:r w:rsidRPr="00796CC0">
              <w:rPr>
                <w:rFonts w:cstheme="majorHAnsi"/>
                <w:b/>
                <w:sz w:val="24"/>
                <w:szCs w:val="24"/>
              </w:rPr>
              <w:t>Hazard / Risk</w:t>
            </w:r>
          </w:p>
          <w:p w:rsidR="00AE7C06" w:rsidRPr="00796CC0" w:rsidRDefault="00AE7C06" w:rsidP="00AE7C06">
            <w:pPr>
              <w:rPr>
                <w:rFonts w:asciiTheme="majorHAnsi" w:hAnsiTheme="majorHAnsi" w:cstheme="majorHAnsi"/>
                <w:b/>
                <w:sz w:val="24"/>
                <w:szCs w:val="24"/>
              </w:rPr>
            </w:pPr>
          </w:p>
        </w:tc>
        <w:tc>
          <w:tcPr>
            <w:tcW w:w="143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Persons at Risk?</w:t>
            </w:r>
          </w:p>
        </w:tc>
        <w:tc>
          <w:tcPr>
            <w:tcW w:w="1417"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Initial Risk</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 Rating</w:t>
            </w:r>
          </w:p>
        </w:tc>
        <w:tc>
          <w:tcPr>
            <w:tcW w:w="3827"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Normal Control Measures</w:t>
            </w:r>
          </w:p>
          <w:p w:rsidR="00AE7C06" w:rsidRPr="00796CC0" w:rsidRDefault="00AE7C06" w:rsidP="00AE7C06">
            <w:pPr>
              <w:rPr>
                <w:rFonts w:asciiTheme="majorHAnsi" w:hAnsiTheme="majorHAnsi" w:cstheme="majorHAnsi"/>
                <w:b/>
                <w:sz w:val="24"/>
                <w:szCs w:val="24"/>
              </w:rPr>
            </w:pPr>
          </w:p>
        </w:tc>
        <w:tc>
          <w:tcPr>
            <w:tcW w:w="3828"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Additional Control Measures</w:t>
            </w:r>
          </w:p>
          <w:p w:rsidR="00AE7C06" w:rsidRPr="00796CC0" w:rsidRDefault="00AE7C06" w:rsidP="00AE7C06">
            <w:pPr>
              <w:rPr>
                <w:rFonts w:asciiTheme="majorHAnsi" w:hAnsiTheme="majorHAnsi" w:cstheme="majorHAnsi"/>
                <w:i/>
                <w:sz w:val="24"/>
                <w:szCs w:val="24"/>
              </w:rPr>
            </w:pPr>
            <w:r w:rsidRPr="00796CC0">
              <w:rPr>
                <w:rFonts w:asciiTheme="majorHAnsi" w:hAnsiTheme="majorHAnsi" w:cstheme="majorHAnsi"/>
                <w:i/>
                <w:sz w:val="24"/>
                <w:szCs w:val="24"/>
              </w:rPr>
              <w:t>Ensure these are considered and amended before any individual activity is undertaken.</w:t>
            </w:r>
          </w:p>
        </w:tc>
        <w:tc>
          <w:tcPr>
            <w:tcW w:w="1308"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Residual </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Risk Rating</w:t>
            </w:r>
          </w:p>
        </w:tc>
      </w:tr>
      <w:tr w:rsidR="00AE7C06" w:rsidRPr="00796CC0" w:rsidTr="00AE7C06">
        <w:tc>
          <w:tcPr>
            <w:tcW w:w="236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 xml:space="preserve">Fungi / berries – poisoning, </w:t>
            </w: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 and children</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c>
          <w:tcPr>
            <w:tcW w:w="3827" w:type="dxa"/>
          </w:tcPr>
          <w:p w:rsidR="00AE7C06" w:rsidRPr="00796CC0" w:rsidRDefault="00AE7C06" w:rsidP="00AE7C06">
            <w:pPr>
              <w:pStyle w:val="ListParagraph"/>
              <w:numPr>
                <w:ilvl w:val="0"/>
                <w:numId w:val="28"/>
              </w:numPr>
              <w:rPr>
                <w:rFonts w:asciiTheme="majorHAnsi" w:hAnsiTheme="majorHAnsi" w:cstheme="majorHAnsi"/>
                <w:sz w:val="24"/>
                <w:szCs w:val="24"/>
              </w:rPr>
            </w:pPr>
            <w:r w:rsidRPr="00796CC0">
              <w:rPr>
                <w:rFonts w:asciiTheme="majorHAnsi" w:hAnsiTheme="majorHAnsi" w:cstheme="majorHAnsi"/>
                <w:sz w:val="24"/>
                <w:szCs w:val="24"/>
                <w:lang w:val="en-US"/>
              </w:rPr>
              <w:t xml:space="preserve">Inform all children not to pick or eat berries, plants or </w:t>
            </w:r>
            <w:proofErr w:type="gramStart"/>
            <w:r w:rsidRPr="00796CC0">
              <w:rPr>
                <w:rFonts w:asciiTheme="majorHAnsi" w:hAnsiTheme="majorHAnsi" w:cstheme="majorHAnsi"/>
                <w:sz w:val="24"/>
                <w:szCs w:val="24"/>
                <w:lang w:val="en-US"/>
              </w:rPr>
              <w:t>fungi..</w:t>
            </w:r>
            <w:proofErr w:type="gramEnd"/>
          </w:p>
          <w:p w:rsidR="00AE7C06" w:rsidRPr="00796CC0" w:rsidRDefault="00AE7C06" w:rsidP="00AE7C06">
            <w:pPr>
              <w:pStyle w:val="ListParagraph"/>
              <w:numPr>
                <w:ilvl w:val="0"/>
                <w:numId w:val="28"/>
              </w:numPr>
              <w:rPr>
                <w:rFonts w:asciiTheme="majorHAnsi" w:hAnsiTheme="majorHAnsi" w:cstheme="majorHAnsi"/>
                <w:sz w:val="24"/>
                <w:szCs w:val="24"/>
                <w:u w:val="single"/>
              </w:rPr>
            </w:pPr>
            <w:r w:rsidRPr="00796CC0">
              <w:rPr>
                <w:rFonts w:asciiTheme="majorHAnsi" w:hAnsiTheme="majorHAnsi" w:cstheme="majorHAnsi"/>
                <w:sz w:val="24"/>
                <w:szCs w:val="24"/>
              </w:rPr>
              <w:t>Forest School practitioners able to recognise common poisonous and stinging plants.</w:t>
            </w:r>
          </w:p>
          <w:p w:rsidR="00AE7C06" w:rsidRPr="00796CC0" w:rsidRDefault="00AE7C06" w:rsidP="00AE7C06">
            <w:pPr>
              <w:pStyle w:val="ListParagraph"/>
              <w:numPr>
                <w:ilvl w:val="0"/>
                <w:numId w:val="28"/>
              </w:numPr>
              <w:rPr>
                <w:rFonts w:asciiTheme="majorHAnsi" w:hAnsiTheme="majorHAnsi" w:cstheme="majorHAnsi"/>
                <w:sz w:val="24"/>
                <w:szCs w:val="24"/>
                <w:u w:val="single"/>
              </w:rPr>
            </w:pPr>
            <w:r w:rsidRPr="00796CC0">
              <w:rPr>
                <w:rFonts w:asciiTheme="majorHAnsi" w:hAnsiTheme="majorHAnsi" w:cstheme="majorHAnsi"/>
                <w:sz w:val="24"/>
                <w:szCs w:val="24"/>
              </w:rPr>
              <w:t>Participants taught to recognise and avoid potentially dangerous common plants e.g. stinging nettles.</w:t>
            </w:r>
          </w:p>
          <w:p w:rsidR="00AE7C06" w:rsidRPr="00796CC0" w:rsidRDefault="00AE7C06" w:rsidP="00AE7C06">
            <w:pPr>
              <w:pStyle w:val="ListParagraph"/>
              <w:numPr>
                <w:ilvl w:val="0"/>
                <w:numId w:val="28"/>
              </w:numPr>
              <w:rPr>
                <w:rFonts w:asciiTheme="majorHAnsi" w:hAnsiTheme="majorHAnsi" w:cstheme="majorHAnsi"/>
                <w:sz w:val="24"/>
                <w:szCs w:val="24"/>
              </w:rPr>
            </w:pPr>
            <w:r w:rsidRPr="00796CC0">
              <w:rPr>
                <w:rFonts w:asciiTheme="majorHAnsi" w:hAnsiTheme="majorHAnsi" w:cstheme="majorHAnsi"/>
                <w:sz w:val="24"/>
                <w:szCs w:val="24"/>
              </w:rPr>
              <w:t>Forest School practitioners trained in Outdoor First Aid</w:t>
            </w:r>
          </w:p>
        </w:tc>
        <w:tc>
          <w:tcPr>
            <w:tcW w:w="3828" w:type="dxa"/>
          </w:tcPr>
          <w:p w:rsidR="00AE7C06" w:rsidRPr="00796CC0" w:rsidRDefault="00AE7C06" w:rsidP="00AE7C06">
            <w:p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If there are children within the group who are known to put things in their mouths supervise closely.</w:t>
            </w: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r w:rsidR="00AE7C06" w:rsidRPr="00796CC0" w:rsidTr="00AE7C06">
        <w:tc>
          <w:tcPr>
            <w:tcW w:w="236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Stings and Bites – allergic reaction</w:t>
            </w: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 and children</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c>
          <w:tcPr>
            <w:tcW w:w="3827" w:type="dxa"/>
          </w:tcPr>
          <w:p w:rsidR="00AE7C06" w:rsidRPr="00796CC0" w:rsidRDefault="00AE7C06" w:rsidP="00AE7C06">
            <w:p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Ensure appropriate clothing and footwear is worn by attendees at all times.</w:t>
            </w:r>
          </w:p>
          <w:p w:rsidR="00AE7C06" w:rsidRPr="00796CC0" w:rsidRDefault="00AE7C06" w:rsidP="00AE7C06">
            <w:pPr>
              <w:autoSpaceDE w:val="0"/>
              <w:autoSpaceDN w:val="0"/>
              <w:adjustRightInd w:val="0"/>
              <w:rPr>
                <w:rFonts w:asciiTheme="majorHAnsi" w:hAnsiTheme="majorHAnsi" w:cstheme="majorHAnsi"/>
                <w:sz w:val="24"/>
                <w:szCs w:val="24"/>
                <w:lang w:val="en-US"/>
              </w:rPr>
            </w:pPr>
            <w:r w:rsidRPr="00796CC0">
              <w:rPr>
                <w:rFonts w:asciiTheme="majorHAnsi" w:hAnsiTheme="majorHAnsi" w:cstheme="majorHAnsi"/>
                <w:sz w:val="24"/>
                <w:szCs w:val="24"/>
                <w:lang w:val="en-US"/>
              </w:rPr>
              <w:t>Check area for bee or wasp nests and avoid,</w:t>
            </w:r>
          </w:p>
          <w:p w:rsidR="00AE7C06" w:rsidRPr="00796CC0" w:rsidRDefault="00AE7C06" w:rsidP="00AE7C06">
            <w:pPr>
              <w:autoSpaceDE w:val="0"/>
              <w:autoSpaceDN w:val="0"/>
              <w:adjustRightInd w:val="0"/>
              <w:rPr>
                <w:rFonts w:asciiTheme="majorHAnsi" w:hAnsiTheme="majorHAnsi" w:cstheme="majorHAnsi"/>
                <w:sz w:val="24"/>
                <w:szCs w:val="24"/>
                <w:lang w:val="en-US"/>
              </w:rPr>
            </w:pPr>
            <w:r w:rsidRPr="00796CC0">
              <w:rPr>
                <w:rFonts w:asciiTheme="majorHAnsi" w:hAnsiTheme="majorHAnsi" w:cstheme="majorHAnsi"/>
                <w:sz w:val="24"/>
                <w:szCs w:val="24"/>
                <w:lang w:val="en-US"/>
              </w:rPr>
              <w:t>First aid available on site,</w:t>
            </w:r>
          </w:p>
          <w:p w:rsidR="00AE7C06" w:rsidRPr="00796CC0" w:rsidRDefault="00AE7C06" w:rsidP="00AE7C06">
            <w:p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lang w:val="en-US"/>
              </w:rPr>
              <w:lastRenderedPageBreak/>
              <w:t xml:space="preserve">In the event of anaphylactic shock seek medical aid (999) </w:t>
            </w:r>
          </w:p>
          <w:p w:rsidR="00AE7C06" w:rsidRPr="00796CC0" w:rsidRDefault="00AE7C06" w:rsidP="00AE7C06">
            <w:p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w:t>
            </w:r>
          </w:p>
        </w:tc>
        <w:tc>
          <w:tcPr>
            <w:tcW w:w="382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lastRenderedPageBreak/>
              <w:t>If children who are known to have allergic reactions are on site carry appropriate medicine or Epi pen.</w:t>
            </w: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r w:rsidR="00AE7C06" w:rsidRPr="00796CC0" w:rsidTr="00AE7C06">
        <w:tc>
          <w:tcPr>
            <w:tcW w:w="236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Litter – minor injury</w:t>
            </w: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 and children</w:t>
            </w:r>
          </w:p>
        </w:tc>
        <w:tc>
          <w:tcPr>
            <w:tcW w:w="1417" w:type="dxa"/>
          </w:tcPr>
          <w:p w:rsidR="00AE7C06" w:rsidRPr="00796CC0" w:rsidRDefault="00AE7C06" w:rsidP="00AE7C06">
            <w:pPr>
              <w:rPr>
                <w:rFonts w:asciiTheme="majorHAnsi" w:hAnsiTheme="majorHAnsi" w:cstheme="majorHAnsi"/>
                <w:sz w:val="24"/>
                <w:szCs w:val="24"/>
              </w:rPr>
            </w:pPr>
          </w:p>
        </w:tc>
        <w:tc>
          <w:tcPr>
            <w:tcW w:w="3827" w:type="dxa"/>
          </w:tcPr>
          <w:p w:rsidR="00AE7C06" w:rsidRPr="00796CC0" w:rsidRDefault="00AE7C06" w:rsidP="00AE7C06">
            <w:p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Bin bags available on site. Correct places to put litter and other general waste whilst in forest school identified.</w:t>
            </w:r>
          </w:p>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Children to inform adults if they come across  litter on site.</w:t>
            </w:r>
          </w:p>
        </w:tc>
        <w:tc>
          <w:tcPr>
            <w:tcW w:w="3828" w:type="dxa"/>
          </w:tcPr>
          <w:p w:rsidR="00AE7C06" w:rsidRPr="00796CC0" w:rsidRDefault="00AE7C06" w:rsidP="00AE7C06">
            <w:pPr>
              <w:rPr>
                <w:rFonts w:asciiTheme="majorHAnsi" w:hAnsiTheme="majorHAnsi" w:cstheme="majorHAnsi"/>
                <w:sz w:val="24"/>
                <w:szCs w:val="24"/>
              </w:rPr>
            </w:pPr>
          </w:p>
        </w:tc>
        <w:tc>
          <w:tcPr>
            <w:tcW w:w="1308" w:type="dxa"/>
          </w:tcPr>
          <w:p w:rsidR="00AE7C06" w:rsidRPr="00796CC0" w:rsidRDefault="00AE7C06" w:rsidP="00AE7C06">
            <w:pPr>
              <w:rPr>
                <w:rFonts w:asciiTheme="majorHAnsi" w:hAnsiTheme="majorHAnsi" w:cstheme="majorHAnsi"/>
                <w:sz w:val="24"/>
                <w:szCs w:val="24"/>
              </w:rPr>
            </w:pPr>
          </w:p>
        </w:tc>
      </w:tr>
      <w:tr w:rsidR="00AE7C06" w:rsidRPr="00796CC0" w:rsidTr="00AE7C06">
        <w:tc>
          <w:tcPr>
            <w:tcW w:w="236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Animal faeces - contamination</w:t>
            </w: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 and children</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c>
          <w:tcPr>
            <w:tcW w:w="3827" w:type="dxa"/>
          </w:tcPr>
          <w:p w:rsidR="00AE7C06" w:rsidRPr="00796CC0" w:rsidRDefault="00AE7C06" w:rsidP="00AE7C06">
            <w:p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Check site regularly.</w:t>
            </w:r>
          </w:p>
          <w:p w:rsidR="00AE7C06" w:rsidRPr="00796CC0" w:rsidRDefault="00AE7C06" w:rsidP="00AE7C06">
            <w:p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 xml:space="preserve">If present adult to </w:t>
            </w:r>
            <w:r w:rsidRPr="00796CC0">
              <w:rPr>
                <w:rFonts w:asciiTheme="majorHAnsi" w:hAnsiTheme="majorHAnsi" w:cstheme="majorHAnsi"/>
                <w:sz w:val="24"/>
                <w:szCs w:val="24"/>
                <w:lang w:val="en-US"/>
              </w:rPr>
              <w:t>remove and discard safely</w:t>
            </w:r>
          </w:p>
        </w:tc>
        <w:tc>
          <w:tcPr>
            <w:tcW w:w="3828" w:type="dxa"/>
          </w:tcPr>
          <w:p w:rsidR="00AE7C06" w:rsidRPr="00796CC0" w:rsidRDefault="00AE7C06" w:rsidP="00AE7C06">
            <w:pPr>
              <w:rPr>
                <w:rFonts w:asciiTheme="majorHAnsi" w:hAnsiTheme="majorHAnsi" w:cstheme="majorHAnsi"/>
                <w:sz w:val="24"/>
                <w:szCs w:val="24"/>
              </w:rPr>
            </w:pP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r w:rsidR="00AE7C06" w:rsidRPr="00796CC0" w:rsidTr="00AE7C06">
        <w:tc>
          <w:tcPr>
            <w:tcW w:w="2362" w:type="dxa"/>
          </w:tcPr>
          <w:p w:rsidR="00AE7C06" w:rsidRPr="00796CC0" w:rsidRDefault="00AE7C06" w:rsidP="00AE7C06">
            <w:p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Uneven pathways / floor surfaces – trips and falls</w:t>
            </w:r>
          </w:p>
          <w:p w:rsidR="00AE7C06" w:rsidRPr="00796CC0" w:rsidRDefault="00AE7C06" w:rsidP="00AE7C06">
            <w:pPr>
              <w:autoSpaceDE w:val="0"/>
              <w:autoSpaceDN w:val="0"/>
              <w:adjustRightInd w:val="0"/>
              <w:rPr>
                <w:rFonts w:asciiTheme="majorHAnsi" w:hAnsiTheme="majorHAnsi" w:cstheme="majorHAnsi"/>
                <w:sz w:val="24"/>
                <w:szCs w:val="24"/>
              </w:rPr>
            </w:pP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 and children</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c>
          <w:tcPr>
            <w:tcW w:w="3827" w:type="dxa"/>
          </w:tcPr>
          <w:p w:rsidR="00AE7C06" w:rsidRPr="00796CC0" w:rsidRDefault="00AE7C06" w:rsidP="00AE7C06">
            <w:p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Ensure correct footwear and</w:t>
            </w:r>
          </w:p>
          <w:p w:rsidR="00AE7C06" w:rsidRPr="00796CC0" w:rsidRDefault="00AE7C06" w:rsidP="00AE7C06">
            <w:p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clothing is worn at all times by all</w:t>
            </w:r>
          </w:p>
          <w:p w:rsidR="00AE7C06" w:rsidRPr="00796CC0" w:rsidRDefault="00AE7C06" w:rsidP="00AE7C06">
            <w:pPr>
              <w:ind w:left="34"/>
              <w:rPr>
                <w:rFonts w:asciiTheme="majorHAnsi" w:hAnsiTheme="majorHAnsi" w:cstheme="majorHAnsi"/>
                <w:sz w:val="24"/>
                <w:szCs w:val="24"/>
              </w:rPr>
            </w:pPr>
            <w:r w:rsidRPr="00796CC0">
              <w:rPr>
                <w:rFonts w:asciiTheme="majorHAnsi" w:hAnsiTheme="majorHAnsi" w:cstheme="majorHAnsi"/>
                <w:sz w:val="24"/>
                <w:szCs w:val="24"/>
              </w:rPr>
              <w:t>attendees.</w:t>
            </w:r>
          </w:p>
        </w:tc>
        <w:tc>
          <w:tcPr>
            <w:tcW w:w="3828" w:type="dxa"/>
          </w:tcPr>
          <w:p w:rsidR="00AE7C06" w:rsidRPr="00796CC0" w:rsidRDefault="00AE7C06" w:rsidP="00AE7C06">
            <w:pPr>
              <w:rPr>
                <w:rFonts w:asciiTheme="majorHAnsi" w:hAnsiTheme="majorHAnsi" w:cstheme="majorHAnsi"/>
                <w:sz w:val="24"/>
                <w:szCs w:val="24"/>
              </w:rPr>
            </w:pP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bl>
    <w:p w:rsidR="00AE7C06" w:rsidRPr="00796CC0" w:rsidRDefault="00AE7C06" w:rsidP="00AE7C06">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2333"/>
        <w:gridCol w:w="1417"/>
        <w:gridCol w:w="1397"/>
        <w:gridCol w:w="3760"/>
        <w:gridCol w:w="3743"/>
        <w:gridCol w:w="1298"/>
      </w:tblGrid>
      <w:tr w:rsidR="00AE7C06" w:rsidRPr="00796CC0" w:rsidTr="00AE7C06">
        <w:tc>
          <w:tcPr>
            <w:tcW w:w="2362" w:type="dxa"/>
          </w:tcPr>
          <w:p w:rsidR="00AE7C06" w:rsidRPr="00796CC0" w:rsidRDefault="00AE7C06" w:rsidP="00AE7C06">
            <w:pPr>
              <w:pStyle w:val="Heading2"/>
              <w:jc w:val="center"/>
              <w:outlineLvl w:val="1"/>
              <w:rPr>
                <w:rFonts w:cstheme="majorHAnsi"/>
                <w:b/>
                <w:i/>
                <w:sz w:val="24"/>
                <w:szCs w:val="24"/>
              </w:rPr>
            </w:pPr>
            <w:r w:rsidRPr="00796CC0">
              <w:rPr>
                <w:rFonts w:cstheme="majorHAnsi"/>
                <w:b/>
                <w:sz w:val="24"/>
                <w:szCs w:val="24"/>
              </w:rPr>
              <w:t>Hazard / Risk</w:t>
            </w:r>
          </w:p>
          <w:p w:rsidR="00AE7C06" w:rsidRPr="00796CC0" w:rsidRDefault="00AE7C06" w:rsidP="00AE7C06">
            <w:pPr>
              <w:rPr>
                <w:rFonts w:asciiTheme="majorHAnsi" w:hAnsiTheme="majorHAnsi" w:cstheme="majorHAnsi"/>
                <w:b/>
                <w:sz w:val="24"/>
                <w:szCs w:val="24"/>
              </w:rPr>
            </w:pPr>
          </w:p>
        </w:tc>
        <w:tc>
          <w:tcPr>
            <w:tcW w:w="143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Persons at Risk?</w:t>
            </w:r>
          </w:p>
        </w:tc>
        <w:tc>
          <w:tcPr>
            <w:tcW w:w="1417"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Initial Risk</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 Rating</w:t>
            </w:r>
          </w:p>
        </w:tc>
        <w:tc>
          <w:tcPr>
            <w:tcW w:w="3827"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Normal Control Measures</w:t>
            </w:r>
          </w:p>
          <w:p w:rsidR="00AE7C06" w:rsidRPr="00796CC0" w:rsidRDefault="00AE7C06" w:rsidP="00AE7C06">
            <w:pPr>
              <w:rPr>
                <w:rFonts w:asciiTheme="majorHAnsi" w:hAnsiTheme="majorHAnsi" w:cstheme="majorHAnsi"/>
                <w:b/>
                <w:sz w:val="24"/>
                <w:szCs w:val="24"/>
              </w:rPr>
            </w:pPr>
          </w:p>
        </w:tc>
        <w:tc>
          <w:tcPr>
            <w:tcW w:w="3828"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Additional Control Measures</w:t>
            </w:r>
          </w:p>
          <w:p w:rsidR="00AE7C06" w:rsidRPr="00796CC0" w:rsidRDefault="00AE7C06" w:rsidP="00AE7C06">
            <w:pPr>
              <w:rPr>
                <w:rFonts w:asciiTheme="majorHAnsi" w:hAnsiTheme="majorHAnsi" w:cstheme="majorHAnsi"/>
                <w:i/>
                <w:sz w:val="24"/>
                <w:szCs w:val="24"/>
              </w:rPr>
            </w:pPr>
            <w:r w:rsidRPr="00796CC0">
              <w:rPr>
                <w:rFonts w:asciiTheme="majorHAnsi" w:hAnsiTheme="majorHAnsi" w:cstheme="majorHAnsi"/>
                <w:i/>
                <w:sz w:val="24"/>
                <w:szCs w:val="24"/>
              </w:rPr>
              <w:t>Ensure these are considered and amended before any individual activity is undertaken.</w:t>
            </w:r>
          </w:p>
          <w:p w:rsidR="00AE7C06" w:rsidRPr="00796CC0" w:rsidRDefault="00AE7C06" w:rsidP="00AE7C06">
            <w:pPr>
              <w:rPr>
                <w:rFonts w:asciiTheme="majorHAnsi" w:hAnsiTheme="majorHAnsi" w:cstheme="majorHAnsi"/>
                <w:i/>
                <w:sz w:val="24"/>
                <w:szCs w:val="24"/>
              </w:rPr>
            </w:pPr>
          </w:p>
        </w:tc>
        <w:tc>
          <w:tcPr>
            <w:tcW w:w="1308"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Residual </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Risk Rating</w:t>
            </w:r>
          </w:p>
        </w:tc>
      </w:tr>
      <w:tr w:rsidR="00AE7C06" w:rsidRPr="00796CC0" w:rsidTr="00AE7C06">
        <w:tc>
          <w:tcPr>
            <w:tcW w:w="2362" w:type="dxa"/>
          </w:tcPr>
          <w:p w:rsidR="00AE7C06" w:rsidRPr="00796CC0" w:rsidRDefault="00AE7C06" w:rsidP="00AE7C06">
            <w:p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Damage to boundary fences,</w:t>
            </w:r>
          </w:p>
          <w:p w:rsidR="00AE7C06" w:rsidRPr="00796CC0" w:rsidRDefault="00AE7C06" w:rsidP="00AE7C06">
            <w:p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 xml:space="preserve">Risk of children straying from site, unauthorised persons entering the site, </w:t>
            </w:r>
            <w:r w:rsidRPr="00796CC0">
              <w:rPr>
                <w:rFonts w:asciiTheme="majorHAnsi" w:hAnsiTheme="majorHAnsi" w:cstheme="majorHAnsi"/>
                <w:sz w:val="24"/>
                <w:szCs w:val="24"/>
              </w:rPr>
              <w:lastRenderedPageBreak/>
              <w:t>dogs entering the site.</w:t>
            </w: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lastRenderedPageBreak/>
              <w:t>Adults and children</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c>
          <w:tcPr>
            <w:tcW w:w="3827" w:type="dxa"/>
          </w:tcPr>
          <w:p w:rsidR="00AE7C06" w:rsidRPr="00796CC0" w:rsidRDefault="00AE7C06" w:rsidP="00AE7C06">
            <w:pPr>
              <w:pStyle w:val="ListParagraph"/>
              <w:numPr>
                <w:ilvl w:val="0"/>
                <w:numId w:val="32"/>
              </w:numPr>
              <w:autoSpaceDE w:val="0"/>
              <w:autoSpaceDN w:val="0"/>
              <w:adjustRightInd w:val="0"/>
              <w:ind w:left="318" w:hanging="284"/>
              <w:rPr>
                <w:rFonts w:asciiTheme="majorHAnsi" w:hAnsiTheme="majorHAnsi" w:cstheme="majorHAnsi"/>
                <w:sz w:val="24"/>
                <w:szCs w:val="24"/>
              </w:rPr>
            </w:pPr>
            <w:r w:rsidRPr="00796CC0">
              <w:rPr>
                <w:rFonts w:asciiTheme="majorHAnsi" w:hAnsiTheme="majorHAnsi" w:cstheme="majorHAnsi"/>
                <w:sz w:val="24"/>
                <w:szCs w:val="24"/>
              </w:rPr>
              <w:t>Site boundaries checked on regular basis by site manager.</w:t>
            </w:r>
          </w:p>
          <w:p w:rsidR="00AE7C06" w:rsidRPr="00796CC0" w:rsidRDefault="00AE7C06" w:rsidP="00AE7C06">
            <w:pPr>
              <w:pStyle w:val="ListParagraph"/>
              <w:numPr>
                <w:ilvl w:val="0"/>
                <w:numId w:val="32"/>
              </w:numPr>
              <w:autoSpaceDE w:val="0"/>
              <w:autoSpaceDN w:val="0"/>
              <w:adjustRightInd w:val="0"/>
              <w:ind w:left="318" w:hanging="284"/>
              <w:rPr>
                <w:rFonts w:asciiTheme="majorHAnsi" w:hAnsiTheme="majorHAnsi" w:cstheme="majorHAnsi"/>
                <w:sz w:val="24"/>
                <w:szCs w:val="24"/>
              </w:rPr>
            </w:pPr>
            <w:r w:rsidRPr="00796CC0">
              <w:rPr>
                <w:rFonts w:asciiTheme="majorHAnsi" w:hAnsiTheme="majorHAnsi" w:cstheme="majorHAnsi"/>
                <w:sz w:val="24"/>
                <w:szCs w:val="24"/>
              </w:rPr>
              <w:t>Site boundaries checked by Forest School Leader before sessions.</w:t>
            </w:r>
          </w:p>
          <w:p w:rsidR="00AE7C06" w:rsidRPr="00796CC0" w:rsidRDefault="00AE7C06" w:rsidP="00AE7C06">
            <w:pPr>
              <w:autoSpaceDE w:val="0"/>
              <w:autoSpaceDN w:val="0"/>
              <w:adjustRightInd w:val="0"/>
              <w:rPr>
                <w:rFonts w:asciiTheme="majorHAnsi" w:hAnsiTheme="majorHAnsi" w:cstheme="majorHAnsi"/>
                <w:sz w:val="24"/>
                <w:szCs w:val="24"/>
              </w:rPr>
            </w:pPr>
          </w:p>
          <w:p w:rsidR="00AE7C06" w:rsidRPr="00796CC0" w:rsidRDefault="00AE7C06" w:rsidP="00AE7C06">
            <w:p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lastRenderedPageBreak/>
              <w:t>In the event of the boundary being damaged and allowing access:</w:t>
            </w:r>
          </w:p>
          <w:p w:rsidR="00AE7C06" w:rsidRPr="00796CC0" w:rsidRDefault="00AE7C06" w:rsidP="00AE7C06">
            <w:pPr>
              <w:pStyle w:val="ListParagraph"/>
              <w:numPr>
                <w:ilvl w:val="0"/>
                <w:numId w:val="33"/>
              </w:numPr>
              <w:autoSpaceDE w:val="0"/>
              <w:autoSpaceDN w:val="0"/>
              <w:adjustRightInd w:val="0"/>
              <w:ind w:left="318" w:hanging="284"/>
              <w:rPr>
                <w:rFonts w:asciiTheme="majorHAnsi" w:hAnsiTheme="majorHAnsi" w:cstheme="majorHAnsi"/>
                <w:sz w:val="24"/>
                <w:szCs w:val="24"/>
              </w:rPr>
            </w:pPr>
            <w:r w:rsidRPr="00796CC0">
              <w:rPr>
                <w:rFonts w:asciiTheme="majorHAnsi" w:hAnsiTheme="majorHAnsi" w:cstheme="majorHAnsi"/>
                <w:sz w:val="24"/>
                <w:szCs w:val="24"/>
              </w:rPr>
              <w:t>Temporarily secure site.</w:t>
            </w:r>
          </w:p>
          <w:p w:rsidR="00AE7C06" w:rsidRPr="00796CC0" w:rsidRDefault="00AE7C06" w:rsidP="00AE7C06">
            <w:pPr>
              <w:pStyle w:val="ListParagraph"/>
              <w:numPr>
                <w:ilvl w:val="0"/>
                <w:numId w:val="33"/>
              </w:numPr>
              <w:autoSpaceDE w:val="0"/>
              <w:autoSpaceDN w:val="0"/>
              <w:adjustRightInd w:val="0"/>
              <w:ind w:left="318" w:hanging="284"/>
              <w:rPr>
                <w:rFonts w:asciiTheme="majorHAnsi" w:hAnsiTheme="majorHAnsi" w:cstheme="majorHAnsi"/>
                <w:sz w:val="24"/>
                <w:szCs w:val="24"/>
              </w:rPr>
            </w:pPr>
            <w:r w:rsidRPr="00796CC0">
              <w:rPr>
                <w:rFonts w:asciiTheme="majorHAnsi" w:hAnsiTheme="majorHAnsi" w:cstheme="majorHAnsi"/>
                <w:sz w:val="24"/>
                <w:szCs w:val="24"/>
              </w:rPr>
              <w:t>Keep children away from area.</w:t>
            </w:r>
          </w:p>
          <w:p w:rsidR="00AE7C06" w:rsidRPr="00796CC0" w:rsidRDefault="00AE7C06" w:rsidP="00AE7C06">
            <w:pPr>
              <w:pStyle w:val="ListParagraph"/>
              <w:numPr>
                <w:ilvl w:val="0"/>
                <w:numId w:val="33"/>
              </w:numPr>
              <w:autoSpaceDE w:val="0"/>
              <w:autoSpaceDN w:val="0"/>
              <w:adjustRightInd w:val="0"/>
              <w:ind w:left="318" w:hanging="284"/>
              <w:rPr>
                <w:rFonts w:asciiTheme="majorHAnsi" w:hAnsiTheme="majorHAnsi" w:cstheme="majorHAnsi"/>
                <w:sz w:val="24"/>
                <w:szCs w:val="24"/>
              </w:rPr>
            </w:pPr>
            <w:r w:rsidRPr="00796CC0">
              <w:rPr>
                <w:rFonts w:asciiTheme="majorHAnsi" w:hAnsiTheme="majorHAnsi" w:cstheme="majorHAnsi"/>
                <w:sz w:val="24"/>
                <w:szCs w:val="24"/>
              </w:rPr>
              <w:t>Monitor.</w:t>
            </w:r>
          </w:p>
          <w:p w:rsidR="00AE7C06" w:rsidRPr="00796CC0" w:rsidRDefault="00AE7C06" w:rsidP="00AE7C06">
            <w:pPr>
              <w:pStyle w:val="ListParagraph"/>
              <w:numPr>
                <w:ilvl w:val="0"/>
                <w:numId w:val="33"/>
              </w:numPr>
              <w:autoSpaceDE w:val="0"/>
              <w:autoSpaceDN w:val="0"/>
              <w:adjustRightInd w:val="0"/>
              <w:ind w:left="318" w:hanging="284"/>
              <w:rPr>
                <w:rFonts w:asciiTheme="majorHAnsi" w:hAnsiTheme="majorHAnsi" w:cstheme="majorHAnsi"/>
                <w:sz w:val="24"/>
                <w:szCs w:val="24"/>
              </w:rPr>
            </w:pPr>
            <w:r w:rsidRPr="00796CC0">
              <w:rPr>
                <w:rFonts w:asciiTheme="majorHAnsi" w:hAnsiTheme="majorHAnsi" w:cstheme="majorHAnsi"/>
                <w:sz w:val="24"/>
                <w:szCs w:val="24"/>
              </w:rPr>
              <w:t>Check site for additional risks that may have occurred as a result of the damage. For example increased litter, animal faeces etc. and deal with appropriately.</w:t>
            </w:r>
          </w:p>
        </w:tc>
        <w:tc>
          <w:tcPr>
            <w:tcW w:w="3828" w:type="dxa"/>
          </w:tcPr>
          <w:p w:rsidR="00AE7C06" w:rsidRPr="00796CC0" w:rsidRDefault="00AE7C06" w:rsidP="00AE7C06">
            <w:pPr>
              <w:rPr>
                <w:rFonts w:asciiTheme="majorHAnsi" w:hAnsiTheme="majorHAnsi" w:cstheme="majorHAnsi"/>
                <w:sz w:val="24"/>
                <w:szCs w:val="24"/>
              </w:rPr>
            </w:pPr>
          </w:p>
        </w:tc>
        <w:tc>
          <w:tcPr>
            <w:tcW w:w="1308" w:type="dxa"/>
          </w:tcPr>
          <w:p w:rsidR="00AE7C06" w:rsidRPr="00796CC0" w:rsidRDefault="00AE7C06" w:rsidP="00AE7C06">
            <w:pPr>
              <w:rPr>
                <w:rFonts w:asciiTheme="majorHAnsi" w:hAnsiTheme="majorHAnsi" w:cstheme="majorHAnsi"/>
                <w:sz w:val="24"/>
                <w:szCs w:val="24"/>
              </w:rPr>
            </w:pPr>
          </w:p>
        </w:tc>
      </w:tr>
    </w:tbl>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b/>
          <w:sz w:val="24"/>
          <w:szCs w:val="24"/>
        </w:rPr>
      </w:pPr>
    </w:p>
    <w:p w:rsidR="00133B01" w:rsidRDefault="00133B01" w:rsidP="00AE7C06">
      <w:pPr>
        <w:rPr>
          <w:rFonts w:asciiTheme="majorHAnsi" w:hAnsiTheme="majorHAnsi" w:cstheme="majorHAnsi"/>
          <w:b/>
          <w:sz w:val="24"/>
          <w:szCs w:val="24"/>
        </w:rPr>
      </w:pPr>
    </w:p>
    <w:p w:rsidR="00133B01" w:rsidRDefault="00133B01" w:rsidP="00AE7C06">
      <w:pPr>
        <w:rPr>
          <w:rFonts w:asciiTheme="majorHAnsi" w:hAnsiTheme="majorHAnsi" w:cstheme="majorHAnsi"/>
          <w:b/>
          <w:sz w:val="24"/>
          <w:szCs w:val="24"/>
        </w:rPr>
      </w:pPr>
    </w:p>
    <w:p w:rsidR="00133B01" w:rsidRDefault="00133B01" w:rsidP="00AE7C06">
      <w:pPr>
        <w:rPr>
          <w:rFonts w:asciiTheme="majorHAnsi" w:hAnsiTheme="majorHAnsi" w:cstheme="majorHAnsi"/>
          <w:b/>
          <w:sz w:val="24"/>
          <w:szCs w:val="24"/>
        </w:rPr>
      </w:pPr>
    </w:p>
    <w:p w:rsidR="00133B01" w:rsidRDefault="00133B01" w:rsidP="00AE7C06">
      <w:pPr>
        <w:rPr>
          <w:rFonts w:asciiTheme="majorHAnsi" w:hAnsiTheme="majorHAnsi" w:cstheme="majorHAnsi"/>
          <w:b/>
          <w:sz w:val="24"/>
          <w:szCs w:val="24"/>
        </w:rPr>
      </w:pPr>
    </w:p>
    <w:p w:rsidR="00AE7C06" w:rsidRPr="00796CC0" w:rsidRDefault="00133B01" w:rsidP="00133B01">
      <w:pPr>
        <w:jc w:val="center"/>
        <w:rPr>
          <w:rFonts w:asciiTheme="majorHAnsi" w:hAnsiTheme="majorHAnsi" w:cstheme="majorHAnsi"/>
          <w:b/>
          <w:sz w:val="24"/>
          <w:szCs w:val="24"/>
        </w:rPr>
      </w:pPr>
      <w:r>
        <w:rPr>
          <w:rFonts w:asciiTheme="majorHAnsi" w:hAnsiTheme="majorHAnsi" w:cstheme="majorHAnsi"/>
          <w:b/>
          <w:sz w:val="24"/>
          <w:szCs w:val="24"/>
        </w:rPr>
        <w:lastRenderedPageBreak/>
        <w:t xml:space="preserve">Appendix 4 - </w:t>
      </w:r>
      <w:r w:rsidR="00AE7C06" w:rsidRPr="00796CC0">
        <w:rPr>
          <w:rFonts w:asciiTheme="majorHAnsi" w:hAnsiTheme="majorHAnsi" w:cstheme="majorHAnsi"/>
          <w:b/>
          <w:sz w:val="24"/>
          <w:szCs w:val="24"/>
        </w:rPr>
        <w:t>Weather Risk Assessment</w:t>
      </w:r>
    </w:p>
    <w:p w:rsidR="00AE7C06" w:rsidRPr="00796CC0" w:rsidRDefault="00AE7C06" w:rsidP="00AE7C06">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2333"/>
        <w:gridCol w:w="1416"/>
        <w:gridCol w:w="1403"/>
        <w:gridCol w:w="3762"/>
        <w:gridCol w:w="3737"/>
        <w:gridCol w:w="1297"/>
      </w:tblGrid>
      <w:tr w:rsidR="00AE7C06" w:rsidRPr="00796CC0" w:rsidTr="00AE7C06">
        <w:tc>
          <w:tcPr>
            <w:tcW w:w="2362" w:type="dxa"/>
          </w:tcPr>
          <w:p w:rsidR="00AE7C06" w:rsidRPr="00796CC0" w:rsidRDefault="00AE7C06" w:rsidP="00AE7C06">
            <w:pPr>
              <w:pStyle w:val="Heading2"/>
              <w:jc w:val="center"/>
              <w:outlineLvl w:val="1"/>
              <w:rPr>
                <w:rFonts w:cstheme="majorHAnsi"/>
                <w:b/>
                <w:i/>
                <w:sz w:val="24"/>
                <w:szCs w:val="24"/>
              </w:rPr>
            </w:pPr>
            <w:r w:rsidRPr="00796CC0">
              <w:rPr>
                <w:rFonts w:cstheme="majorHAnsi"/>
                <w:b/>
                <w:sz w:val="24"/>
                <w:szCs w:val="24"/>
              </w:rPr>
              <w:t>Hazard / Risk</w:t>
            </w:r>
          </w:p>
          <w:p w:rsidR="00AE7C06" w:rsidRPr="00796CC0" w:rsidRDefault="00AE7C06" w:rsidP="00AE7C06">
            <w:pPr>
              <w:rPr>
                <w:rFonts w:asciiTheme="majorHAnsi" w:hAnsiTheme="majorHAnsi" w:cstheme="majorHAnsi"/>
                <w:b/>
                <w:sz w:val="24"/>
                <w:szCs w:val="24"/>
              </w:rPr>
            </w:pPr>
          </w:p>
        </w:tc>
        <w:tc>
          <w:tcPr>
            <w:tcW w:w="143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Persons at Risk?</w:t>
            </w:r>
          </w:p>
        </w:tc>
        <w:tc>
          <w:tcPr>
            <w:tcW w:w="1417"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Initial Risk</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 Rating</w:t>
            </w:r>
          </w:p>
        </w:tc>
        <w:tc>
          <w:tcPr>
            <w:tcW w:w="3827"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Normal Control Measures</w:t>
            </w:r>
          </w:p>
          <w:p w:rsidR="00AE7C06" w:rsidRPr="00796CC0" w:rsidRDefault="00AE7C06" w:rsidP="00AE7C06">
            <w:pPr>
              <w:rPr>
                <w:rFonts w:asciiTheme="majorHAnsi" w:hAnsiTheme="majorHAnsi" w:cstheme="majorHAnsi"/>
                <w:b/>
                <w:sz w:val="24"/>
                <w:szCs w:val="24"/>
              </w:rPr>
            </w:pPr>
          </w:p>
        </w:tc>
        <w:tc>
          <w:tcPr>
            <w:tcW w:w="3828"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Additional Control Measures</w:t>
            </w:r>
          </w:p>
          <w:p w:rsidR="00AE7C06" w:rsidRPr="00796CC0" w:rsidRDefault="00AE7C06" w:rsidP="00AE7C06">
            <w:pPr>
              <w:rPr>
                <w:rFonts w:asciiTheme="majorHAnsi" w:hAnsiTheme="majorHAnsi" w:cstheme="majorHAnsi"/>
                <w:i/>
                <w:sz w:val="24"/>
                <w:szCs w:val="24"/>
              </w:rPr>
            </w:pPr>
            <w:r w:rsidRPr="00796CC0">
              <w:rPr>
                <w:rFonts w:asciiTheme="majorHAnsi" w:hAnsiTheme="majorHAnsi" w:cstheme="majorHAnsi"/>
                <w:i/>
                <w:sz w:val="24"/>
                <w:szCs w:val="24"/>
              </w:rPr>
              <w:t>Ensure these are considered and amended before any individual activity is undertaken.</w:t>
            </w:r>
          </w:p>
          <w:p w:rsidR="00AE7C06" w:rsidRPr="00796CC0" w:rsidRDefault="00AE7C06" w:rsidP="00AE7C06">
            <w:pPr>
              <w:rPr>
                <w:rFonts w:asciiTheme="majorHAnsi" w:hAnsiTheme="majorHAnsi" w:cstheme="majorHAnsi"/>
                <w:i/>
                <w:sz w:val="24"/>
                <w:szCs w:val="24"/>
              </w:rPr>
            </w:pPr>
          </w:p>
        </w:tc>
        <w:tc>
          <w:tcPr>
            <w:tcW w:w="1308"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Residual </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Risk Rating</w:t>
            </w:r>
          </w:p>
        </w:tc>
      </w:tr>
      <w:tr w:rsidR="00AE7C06" w:rsidRPr="00796CC0" w:rsidTr="00AE7C06">
        <w:tc>
          <w:tcPr>
            <w:tcW w:w="236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Weather conditions – various:</w:t>
            </w:r>
          </w:p>
          <w:p w:rsidR="00AE7C06" w:rsidRPr="00796CC0" w:rsidRDefault="00AE7C06" w:rsidP="00AE7C06">
            <w:p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too hot -sunburn, heat</w:t>
            </w:r>
          </w:p>
          <w:p w:rsidR="00AE7C06" w:rsidRPr="00796CC0" w:rsidRDefault="00AE7C06" w:rsidP="00AE7C06">
            <w:p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exhaustion,</w:t>
            </w:r>
          </w:p>
          <w:p w:rsidR="00AE7C06" w:rsidRPr="00796CC0" w:rsidRDefault="00AE7C06" w:rsidP="00AE7C06">
            <w:p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 xml:space="preserve">too cold - hyperthermia, too wet - hypothermia, </w:t>
            </w:r>
          </w:p>
          <w:p w:rsidR="00AE7C06" w:rsidRPr="00796CC0" w:rsidRDefault="00AE7C06" w:rsidP="00AE7C06">
            <w:pPr>
              <w:rPr>
                <w:rFonts w:asciiTheme="majorHAnsi" w:hAnsiTheme="majorHAnsi" w:cstheme="majorHAnsi"/>
                <w:sz w:val="24"/>
                <w:szCs w:val="24"/>
              </w:rPr>
            </w:pP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 and children</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c>
          <w:tcPr>
            <w:tcW w:w="3827" w:type="dxa"/>
          </w:tcPr>
          <w:p w:rsidR="00AE7C06" w:rsidRPr="00796CC0" w:rsidRDefault="00AE7C06" w:rsidP="00AE7C06">
            <w:pPr>
              <w:pStyle w:val="ListParagraph"/>
              <w:numPr>
                <w:ilvl w:val="0"/>
                <w:numId w:val="29"/>
              </w:num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Check local weather conditions and forecast prior to going on site.</w:t>
            </w:r>
          </w:p>
          <w:p w:rsidR="00AE7C06" w:rsidRPr="00796CC0" w:rsidRDefault="00AE7C06" w:rsidP="00AE7C06">
            <w:pPr>
              <w:pStyle w:val="ListParagraph"/>
              <w:numPr>
                <w:ilvl w:val="0"/>
                <w:numId w:val="29"/>
              </w:num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Brief participants and staff on appropriate clothing, footwear, dependent upon weather conditions</w:t>
            </w:r>
          </w:p>
          <w:p w:rsidR="00AE7C06" w:rsidRPr="00796CC0" w:rsidRDefault="00AE7C06" w:rsidP="00AE7C06">
            <w:pPr>
              <w:pStyle w:val="Default"/>
              <w:numPr>
                <w:ilvl w:val="0"/>
                <w:numId w:val="29"/>
              </w:numPr>
              <w:rPr>
                <w:rFonts w:asciiTheme="majorHAnsi" w:hAnsiTheme="majorHAnsi" w:cstheme="majorHAnsi"/>
              </w:rPr>
            </w:pPr>
            <w:r w:rsidRPr="00796CC0">
              <w:rPr>
                <w:rFonts w:asciiTheme="majorHAnsi" w:hAnsiTheme="majorHAnsi" w:cstheme="majorHAnsi"/>
              </w:rPr>
              <w:t>Clothing / footwear check before going on to site</w:t>
            </w:r>
          </w:p>
          <w:p w:rsidR="00AE7C06" w:rsidRPr="00796CC0" w:rsidRDefault="00AE7C06" w:rsidP="00AE7C06">
            <w:pPr>
              <w:pStyle w:val="Default"/>
              <w:numPr>
                <w:ilvl w:val="0"/>
                <w:numId w:val="29"/>
              </w:numPr>
              <w:rPr>
                <w:rFonts w:asciiTheme="majorHAnsi" w:hAnsiTheme="majorHAnsi" w:cstheme="majorHAnsi"/>
              </w:rPr>
            </w:pPr>
            <w:r w:rsidRPr="00796CC0">
              <w:rPr>
                <w:rFonts w:asciiTheme="majorHAnsi" w:hAnsiTheme="majorHAnsi" w:cstheme="majorHAnsi"/>
              </w:rPr>
              <w:t>Children to use sun cream and sun hats as per school policy</w:t>
            </w:r>
          </w:p>
          <w:p w:rsidR="00AE7C06" w:rsidRPr="00796CC0" w:rsidRDefault="00AE7C06" w:rsidP="00AE7C06">
            <w:pPr>
              <w:pStyle w:val="Default"/>
              <w:numPr>
                <w:ilvl w:val="0"/>
                <w:numId w:val="29"/>
              </w:numPr>
              <w:rPr>
                <w:rFonts w:asciiTheme="majorHAnsi" w:hAnsiTheme="majorHAnsi" w:cstheme="majorHAnsi"/>
              </w:rPr>
            </w:pPr>
            <w:r w:rsidRPr="00796CC0">
              <w:rPr>
                <w:rFonts w:asciiTheme="majorHAnsi" w:hAnsiTheme="majorHAnsi" w:cstheme="majorHAnsi"/>
              </w:rPr>
              <w:t xml:space="preserve">Provide temporary shade or rain cover. </w:t>
            </w:r>
          </w:p>
          <w:p w:rsidR="00AE7C06" w:rsidRPr="00796CC0" w:rsidRDefault="00AE7C06" w:rsidP="00AE7C06">
            <w:pPr>
              <w:pStyle w:val="Default"/>
              <w:numPr>
                <w:ilvl w:val="0"/>
                <w:numId w:val="29"/>
              </w:numPr>
              <w:rPr>
                <w:rFonts w:asciiTheme="majorHAnsi" w:hAnsiTheme="majorHAnsi" w:cstheme="majorHAnsi"/>
              </w:rPr>
            </w:pPr>
            <w:r w:rsidRPr="00796CC0">
              <w:rPr>
                <w:rFonts w:asciiTheme="majorHAnsi" w:hAnsiTheme="majorHAnsi" w:cstheme="majorHAnsi"/>
              </w:rPr>
              <w:t>In the event of severe weather stop session and move indoors.</w:t>
            </w:r>
          </w:p>
        </w:tc>
        <w:tc>
          <w:tcPr>
            <w:tcW w:w="3828" w:type="dxa"/>
          </w:tcPr>
          <w:p w:rsidR="00AE7C06" w:rsidRPr="00796CC0" w:rsidRDefault="00AE7C06" w:rsidP="00AE7C06">
            <w:pPr>
              <w:pStyle w:val="ListParagraph"/>
              <w:ind w:left="460"/>
              <w:rPr>
                <w:rFonts w:asciiTheme="majorHAnsi" w:hAnsiTheme="majorHAnsi" w:cstheme="majorHAnsi"/>
                <w:sz w:val="24"/>
                <w:szCs w:val="24"/>
              </w:rPr>
            </w:pP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r w:rsidR="00AE7C06" w:rsidRPr="00796CC0" w:rsidTr="00AE7C06">
        <w:tc>
          <w:tcPr>
            <w:tcW w:w="236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High Winds- potential damage to trees and standing structures.</w:t>
            </w:r>
          </w:p>
          <w:p w:rsidR="00AE7C06" w:rsidRPr="00796CC0" w:rsidRDefault="00AE7C06" w:rsidP="00AE7C06">
            <w:p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lastRenderedPageBreak/>
              <w:t>Possible injury from falling branches, debris in eyes</w:t>
            </w: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lastRenderedPageBreak/>
              <w:t>Adults and children</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Medium / Low</w:t>
            </w:r>
          </w:p>
        </w:tc>
        <w:tc>
          <w:tcPr>
            <w:tcW w:w="3827" w:type="dxa"/>
          </w:tcPr>
          <w:p w:rsidR="00AE7C06" w:rsidRPr="00796CC0" w:rsidRDefault="00AE7C06" w:rsidP="00AE7C06">
            <w:pPr>
              <w:pStyle w:val="ListParagraph"/>
              <w:numPr>
                <w:ilvl w:val="0"/>
                <w:numId w:val="26"/>
              </w:numPr>
              <w:rPr>
                <w:rFonts w:asciiTheme="majorHAnsi" w:hAnsiTheme="majorHAnsi" w:cstheme="majorHAnsi"/>
                <w:sz w:val="24"/>
                <w:szCs w:val="24"/>
              </w:rPr>
            </w:pPr>
            <w:r w:rsidRPr="00796CC0">
              <w:rPr>
                <w:rFonts w:asciiTheme="majorHAnsi" w:hAnsiTheme="majorHAnsi" w:cstheme="majorHAnsi"/>
                <w:sz w:val="24"/>
                <w:szCs w:val="24"/>
              </w:rPr>
              <w:t xml:space="preserve">Check local weather conditions and forecast prior to going on site </w:t>
            </w:r>
          </w:p>
          <w:p w:rsidR="00AE7C06" w:rsidRPr="00796CC0" w:rsidRDefault="00AE7C06" w:rsidP="00AE7C06">
            <w:pPr>
              <w:pStyle w:val="ListParagraph"/>
              <w:numPr>
                <w:ilvl w:val="0"/>
                <w:numId w:val="26"/>
              </w:numPr>
              <w:rPr>
                <w:rFonts w:asciiTheme="majorHAnsi" w:hAnsiTheme="majorHAnsi" w:cstheme="majorHAnsi"/>
                <w:sz w:val="24"/>
                <w:szCs w:val="24"/>
              </w:rPr>
            </w:pPr>
            <w:r w:rsidRPr="00796CC0">
              <w:rPr>
                <w:rFonts w:asciiTheme="majorHAnsi" w:hAnsiTheme="majorHAnsi" w:cstheme="majorHAnsi"/>
                <w:sz w:val="24"/>
                <w:szCs w:val="24"/>
              </w:rPr>
              <w:t xml:space="preserve">Stop session if winds become excessive and loose </w:t>
            </w:r>
            <w:r w:rsidRPr="00796CC0">
              <w:rPr>
                <w:rFonts w:asciiTheme="majorHAnsi" w:hAnsiTheme="majorHAnsi" w:cstheme="majorHAnsi"/>
                <w:sz w:val="24"/>
                <w:szCs w:val="24"/>
              </w:rPr>
              <w:lastRenderedPageBreak/>
              <w:t>branches/trees become dislodged or if they look unstable.</w:t>
            </w:r>
          </w:p>
          <w:p w:rsidR="00AE7C06" w:rsidRPr="00796CC0" w:rsidRDefault="00AE7C06" w:rsidP="00AE7C06">
            <w:pPr>
              <w:pStyle w:val="ListParagraph"/>
              <w:numPr>
                <w:ilvl w:val="0"/>
                <w:numId w:val="26"/>
              </w:numPr>
              <w:rPr>
                <w:rFonts w:asciiTheme="majorHAnsi" w:hAnsiTheme="majorHAnsi" w:cstheme="majorHAnsi"/>
                <w:sz w:val="24"/>
                <w:szCs w:val="24"/>
              </w:rPr>
            </w:pPr>
            <w:r w:rsidRPr="00796CC0">
              <w:rPr>
                <w:rFonts w:asciiTheme="majorHAnsi" w:hAnsiTheme="majorHAnsi" w:cstheme="majorHAnsi"/>
                <w:sz w:val="24"/>
                <w:szCs w:val="24"/>
              </w:rPr>
              <w:t>Avoid areas with standing deadwood.</w:t>
            </w:r>
          </w:p>
          <w:p w:rsidR="00AE7C06" w:rsidRPr="00796CC0" w:rsidRDefault="00AE7C06" w:rsidP="00AE7C06">
            <w:pPr>
              <w:pStyle w:val="ListParagraph"/>
              <w:numPr>
                <w:ilvl w:val="0"/>
                <w:numId w:val="26"/>
              </w:numPr>
              <w:rPr>
                <w:rFonts w:asciiTheme="majorHAnsi" w:hAnsiTheme="majorHAnsi" w:cstheme="majorHAnsi"/>
                <w:sz w:val="24"/>
                <w:szCs w:val="24"/>
              </w:rPr>
            </w:pPr>
            <w:r w:rsidRPr="00796CC0">
              <w:rPr>
                <w:rFonts w:asciiTheme="majorHAnsi" w:hAnsiTheme="majorHAnsi" w:cstheme="majorHAnsi"/>
                <w:sz w:val="24"/>
                <w:szCs w:val="24"/>
              </w:rPr>
              <w:t>Dismantle temporary shelters which may become hazard.</w:t>
            </w:r>
          </w:p>
          <w:p w:rsidR="00AE7C06" w:rsidRPr="00796CC0" w:rsidRDefault="00AE7C06" w:rsidP="00AE7C06">
            <w:pPr>
              <w:pStyle w:val="ListParagraph"/>
              <w:numPr>
                <w:ilvl w:val="0"/>
                <w:numId w:val="26"/>
              </w:numPr>
              <w:autoSpaceDE w:val="0"/>
              <w:autoSpaceDN w:val="0"/>
              <w:adjustRightInd w:val="0"/>
              <w:rPr>
                <w:rFonts w:asciiTheme="majorHAnsi" w:hAnsiTheme="majorHAnsi" w:cstheme="majorHAnsi"/>
                <w:sz w:val="24"/>
                <w:szCs w:val="24"/>
              </w:rPr>
            </w:pPr>
            <w:r w:rsidRPr="00796CC0">
              <w:rPr>
                <w:rFonts w:asciiTheme="majorHAnsi" w:hAnsiTheme="majorHAnsi" w:cstheme="majorHAnsi"/>
                <w:sz w:val="24"/>
                <w:szCs w:val="24"/>
              </w:rPr>
              <w:t>Following high winds check for fallen trees, canopy for hanging timber and the integrity of any standing structures.</w:t>
            </w:r>
          </w:p>
        </w:tc>
        <w:tc>
          <w:tcPr>
            <w:tcW w:w="3828" w:type="dxa"/>
          </w:tcPr>
          <w:p w:rsidR="00AE7C06" w:rsidRPr="00796CC0" w:rsidRDefault="00AE7C06" w:rsidP="00AE7C06">
            <w:pPr>
              <w:pStyle w:val="ListParagraph"/>
              <w:ind w:left="460"/>
              <w:rPr>
                <w:rFonts w:asciiTheme="majorHAnsi" w:hAnsiTheme="majorHAnsi" w:cstheme="majorHAnsi"/>
                <w:sz w:val="24"/>
                <w:szCs w:val="24"/>
              </w:rPr>
            </w:pPr>
          </w:p>
        </w:tc>
        <w:tc>
          <w:tcPr>
            <w:tcW w:w="1308" w:type="dxa"/>
          </w:tcPr>
          <w:p w:rsidR="00AE7C06" w:rsidRPr="00796CC0" w:rsidRDefault="00AE7C06" w:rsidP="00AE7C06">
            <w:pPr>
              <w:rPr>
                <w:rFonts w:asciiTheme="majorHAnsi" w:hAnsiTheme="majorHAnsi" w:cstheme="majorHAnsi"/>
                <w:sz w:val="24"/>
                <w:szCs w:val="24"/>
              </w:rPr>
            </w:pPr>
          </w:p>
        </w:tc>
      </w:tr>
    </w:tbl>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b/>
          <w:sz w:val="24"/>
          <w:szCs w:val="24"/>
        </w:rPr>
      </w:pPr>
    </w:p>
    <w:p w:rsidR="00AE7C06" w:rsidRPr="00796CC0" w:rsidRDefault="00AE7C06" w:rsidP="00AE7C06">
      <w:pPr>
        <w:rPr>
          <w:rFonts w:asciiTheme="majorHAnsi" w:hAnsiTheme="majorHAnsi" w:cstheme="majorHAnsi"/>
          <w:b/>
          <w:sz w:val="24"/>
          <w:szCs w:val="24"/>
        </w:rPr>
      </w:pPr>
    </w:p>
    <w:tbl>
      <w:tblPr>
        <w:tblStyle w:val="TableGrid"/>
        <w:tblW w:w="0" w:type="auto"/>
        <w:tblLook w:val="04A0" w:firstRow="1" w:lastRow="0" w:firstColumn="1" w:lastColumn="0" w:noHBand="0" w:noVBand="1"/>
      </w:tblPr>
      <w:tblGrid>
        <w:gridCol w:w="2332"/>
        <w:gridCol w:w="1417"/>
        <w:gridCol w:w="1402"/>
        <w:gridCol w:w="3765"/>
        <w:gridCol w:w="3735"/>
        <w:gridCol w:w="1297"/>
      </w:tblGrid>
      <w:tr w:rsidR="00AE7C06" w:rsidRPr="00796CC0" w:rsidTr="00AE7C06">
        <w:tc>
          <w:tcPr>
            <w:tcW w:w="2362" w:type="dxa"/>
          </w:tcPr>
          <w:p w:rsidR="00AE7C06" w:rsidRPr="00796CC0" w:rsidRDefault="00AE7C06" w:rsidP="00AE7C06">
            <w:pPr>
              <w:pStyle w:val="Heading2"/>
              <w:jc w:val="center"/>
              <w:outlineLvl w:val="1"/>
              <w:rPr>
                <w:rFonts w:cstheme="majorHAnsi"/>
                <w:b/>
                <w:i/>
                <w:sz w:val="24"/>
                <w:szCs w:val="24"/>
              </w:rPr>
            </w:pPr>
            <w:r w:rsidRPr="00796CC0">
              <w:rPr>
                <w:rFonts w:cstheme="majorHAnsi"/>
                <w:b/>
                <w:sz w:val="24"/>
                <w:szCs w:val="24"/>
              </w:rPr>
              <w:lastRenderedPageBreak/>
              <w:t>Hazard / Risk</w:t>
            </w:r>
          </w:p>
          <w:p w:rsidR="00AE7C06" w:rsidRPr="00796CC0" w:rsidRDefault="00AE7C06" w:rsidP="00AE7C06">
            <w:pPr>
              <w:rPr>
                <w:rFonts w:asciiTheme="majorHAnsi" w:hAnsiTheme="majorHAnsi" w:cstheme="majorHAnsi"/>
                <w:b/>
                <w:sz w:val="24"/>
                <w:szCs w:val="24"/>
              </w:rPr>
            </w:pPr>
          </w:p>
        </w:tc>
        <w:tc>
          <w:tcPr>
            <w:tcW w:w="143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Persons at Risk?</w:t>
            </w:r>
          </w:p>
        </w:tc>
        <w:tc>
          <w:tcPr>
            <w:tcW w:w="1417"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Initial Risk</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 Rating</w:t>
            </w:r>
          </w:p>
        </w:tc>
        <w:tc>
          <w:tcPr>
            <w:tcW w:w="3827"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Normal Control Measures</w:t>
            </w:r>
          </w:p>
          <w:p w:rsidR="00AE7C06" w:rsidRPr="00796CC0" w:rsidRDefault="00AE7C06" w:rsidP="00AE7C06">
            <w:pPr>
              <w:rPr>
                <w:rFonts w:asciiTheme="majorHAnsi" w:hAnsiTheme="majorHAnsi" w:cstheme="majorHAnsi"/>
                <w:b/>
                <w:sz w:val="24"/>
                <w:szCs w:val="24"/>
              </w:rPr>
            </w:pPr>
          </w:p>
        </w:tc>
        <w:tc>
          <w:tcPr>
            <w:tcW w:w="3828" w:type="dxa"/>
          </w:tcPr>
          <w:p w:rsidR="00AE7C06" w:rsidRPr="00796CC0" w:rsidRDefault="00AE7C06" w:rsidP="00AE7C06">
            <w:pPr>
              <w:jc w:val="center"/>
              <w:rPr>
                <w:rFonts w:asciiTheme="majorHAnsi" w:hAnsiTheme="majorHAnsi" w:cstheme="majorHAnsi"/>
                <w:b/>
                <w:sz w:val="24"/>
                <w:szCs w:val="24"/>
              </w:rPr>
            </w:pPr>
            <w:r w:rsidRPr="00796CC0">
              <w:rPr>
                <w:rFonts w:asciiTheme="majorHAnsi" w:hAnsiTheme="majorHAnsi" w:cstheme="majorHAnsi"/>
                <w:b/>
                <w:sz w:val="24"/>
                <w:szCs w:val="24"/>
              </w:rPr>
              <w:t>Additional Control Measures</w:t>
            </w:r>
          </w:p>
          <w:p w:rsidR="00AE7C06" w:rsidRPr="00796CC0" w:rsidRDefault="00AE7C06" w:rsidP="00AE7C06">
            <w:pPr>
              <w:rPr>
                <w:rFonts w:asciiTheme="majorHAnsi" w:hAnsiTheme="majorHAnsi" w:cstheme="majorHAnsi"/>
                <w:i/>
                <w:sz w:val="24"/>
                <w:szCs w:val="24"/>
              </w:rPr>
            </w:pPr>
            <w:r w:rsidRPr="00796CC0">
              <w:rPr>
                <w:rFonts w:asciiTheme="majorHAnsi" w:hAnsiTheme="majorHAnsi" w:cstheme="majorHAnsi"/>
                <w:i/>
                <w:sz w:val="24"/>
                <w:szCs w:val="24"/>
              </w:rPr>
              <w:t>Ensure these are considered and amended before any individual activity is undertaken.</w:t>
            </w:r>
          </w:p>
          <w:p w:rsidR="00AE7C06" w:rsidRPr="00796CC0" w:rsidRDefault="00AE7C06" w:rsidP="00AE7C06">
            <w:pPr>
              <w:rPr>
                <w:rFonts w:asciiTheme="majorHAnsi" w:hAnsiTheme="majorHAnsi" w:cstheme="majorHAnsi"/>
                <w:i/>
                <w:sz w:val="24"/>
                <w:szCs w:val="24"/>
              </w:rPr>
            </w:pPr>
          </w:p>
        </w:tc>
        <w:tc>
          <w:tcPr>
            <w:tcW w:w="1308"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 xml:space="preserve">Residual </w:t>
            </w:r>
          </w:p>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b/>
                <w:sz w:val="24"/>
                <w:szCs w:val="24"/>
              </w:rPr>
              <w:t>Risk Rating</w:t>
            </w:r>
          </w:p>
        </w:tc>
      </w:tr>
      <w:tr w:rsidR="00AE7C06" w:rsidRPr="00796CC0" w:rsidTr="00AE7C06">
        <w:tc>
          <w:tcPr>
            <w:tcW w:w="2362" w:type="dxa"/>
          </w:tcPr>
          <w:p w:rsidR="00AE7C06" w:rsidRPr="00796CC0" w:rsidRDefault="00AE7C06" w:rsidP="00AE7C06">
            <w:pPr>
              <w:pStyle w:val="Heading2"/>
              <w:outlineLvl w:val="1"/>
              <w:rPr>
                <w:rFonts w:cstheme="majorHAnsi"/>
                <w:i/>
                <w:sz w:val="24"/>
                <w:szCs w:val="24"/>
              </w:rPr>
            </w:pPr>
            <w:r w:rsidRPr="00796CC0">
              <w:rPr>
                <w:rFonts w:cstheme="majorHAnsi"/>
                <w:sz w:val="24"/>
                <w:szCs w:val="24"/>
              </w:rPr>
              <w:t>Inappropriate footwear and clothing. Slips, trips and snagging.</w:t>
            </w:r>
          </w:p>
          <w:p w:rsidR="00AE7C06" w:rsidRPr="00796CC0" w:rsidRDefault="00AE7C06" w:rsidP="00AE7C06">
            <w:pPr>
              <w:rPr>
                <w:rFonts w:asciiTheme="majorHAnsi" w:hAnsiTheme="majorHAnsi" w:cstheme="majorHAnsi"/>
                <w:sz w:val="24"/>
                <w:szCs w:val="24"/>
                <w:lang w:eastAsia="en-GB"/>
              </w:rPr>
            </w:pPr>
            <w:r w:rsidRPr="00796CC0">
              <w:rPr>
                <w:rFonts w:asciiTheme="majorHAnsi" w:hAnsiTheme="majorHAnsi" w:cstheme="majorHAnsi"/>
                <w:sz w:val="24"/>
                <w:szCs w:val="24"/>
                <w:lang w:eastAsia="en-GB"/>
              </w:rPr>
              <w:t>Risk of hypothermia  sun burn etc.</w:t>
            </w: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Adults and children</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c>
          <w:tcPr>
            <w:tcW w:w="3827" w:type="dxa"/>
          </w:tcPr>
          <w:p w:rsidR="00AE7C06" w:rsidRPr="00796CC0" w:rsidRDefault="00AE7C06" w:rsidP="00AE7C06">
            <w:pPr>
              <w:pStyle w:val="ListParagraph"/>
              <w:numPr>
                <w:ilvl w:val="0"/>
                <w:numId w:val="31"/>
              </w:numPr>
              <w:ind w:left="318" w:hanging="284"/>
              <w:rPr>
                <w:rFonts w:asciiTheme="majorHAnsi" w:hAnsiTheme="majorHAnsi" w:cstheme="majorHAnsi"/>
                <w:sz w:val="24"/>
                <w:szCs w:val="24"/>
              </w:rPr>
            </w:pPr>
            <w:r w:rsidRPr="00796CC0">
              <w:rPr>
                <w:rFonts w:asciiTheme="majorHAnsi" w:hAnsiTheme="majorHAnsi" w:cstheme="majorHAnsi"/>
                <w:sz w:val="24"/>
                <w:szCs w:val="24"/>
              </w:rPr>
              <w:t>Participants advised before starting Forest School sessions with regard to suitable clothing and footwear.</w:t>
            </w:r>
          </w:p>
          <w:p w:rsidR="00AE7C06" w:rsidRPr="00796CC0" w:rsidRDefault="00AE7C06" w:rsidP="00AE7C06">
            <w:pPr>
              <w:pStyle w:val="ListParagraph"/>
              <w:numPr>
                <w:ilvl w:val="0"/>
                <w:numId w:val="31"/>
              </w:numPr>
              <w:ind w:left="318" w:hanging="284"/>
              <w:rPr>
                <w:rFonts w:asciiTheme="majorHAnsi" w:hAnsiTheme="majorHAnsi" w:cstheme="majorHAnsi"/>
                <w:sz w:val="24"/>
                <w:szCs w:val="24"/>
              </w:rPr>
            </w:pPr>
            <w:r w:rsidRPr="00796CC0">
              <w:rPr>
                <w:rFonts w:asciiTheme="majorHAnsi" w:hAnsiTheme="majorHAnsi" w:cstheme="majorHAnsi"/>
                <w:sz w:val="24"/>
                <w:szCs w:val="24"/>
              </w:rPr>
              <w:t>Before going on site participants checked.</w:t>
            </w:r>
          </w:p>
          <w:p w:rsidR="00AE7C06" w:rsidRPr="00796CC0" w:rsidRDefault="00AE7C06" w:rsidP="00AE7C06">
            <w:pPr>
              <w:pStyle w:val="ListParagraph"/>
              <w:numPr>
                <w:ilvl w:val="0"/>
                <w:numId w:val="31"/>
              </w:numPr>
              <w:ind w:left="318" w:hanging="284"/>
              <w:rPr>
                <w:rFonts w:asciiTheme="majorHAnsi" w:hAnsiTheme="majorHAnsi" w:cstheme="majorHAnsi"/>
                <w:sz w:val="24"/>
                <w:szCs w:val="24"/>
              </w:rPr>
            </w:pPr>
            <w:r w:rsidRPr="00796CC0">
              <w:rPr>
                <w:rFonts w:asciiTheme="majorHAnsi" w:hAnsiTheme="majorHAnsi" w:cstheme="majorHAnsi"/>
                <w:sz w:val="24"/>
                <w:szCs w:val="24"/>
              </w:rPr>
              <w:t>On site advice with respect to particular activities, for example, fastening open coats when using bow saw etc.</w:t>
            </w:r>
          </w:p>
        </w:tc>
        <w:tc>
          <w:tcPr>
            <w:tcW w:w="3828" w:type="dxa"/>
          </w:tcPr>
          <w:p w:rsidR="00AE7C06" w:rsidRPr="00796CC0" w:rsidRDefault="00AE7C06" w:rsidP="00AE7C06">
            <w:pPr>
              <w:jc w:val="both"/>
              <w:rPr>
                <w:rFonts w:asciiTheme="majorHAnsi" w:hAnsiTheme="majorHAnsi" w:cstheme="majorHAnsi"/>
                <w:sz w:val="24"/>
                <w:szCs w:val="24"/>
              </w:rPr>
            </w:pPr>
            <w:r w:rsidRPr="00796CC0">
              <w:rPr>
                <w:rFonts w:asciiTheme="majorHAnsi" w:hAnsiTheme="majorHAnsi" w:cstheme="majorHAnsi"/>
                <w:sz w:val="24"/>
                <w:szCs w:val="24"/>
              </w:rPr>
              <w:t>School Sun Safety Policy</w:t>
            </w:r>
          </w:p>
          <w:p w:rsidR="00AE7C06" w:rsidRPr="00796CC0" w:rsidRDefault="00AE7C06" w:rsidP="00AE7C06">
            <w:pPr>
              <w:rPr>
                <w:rFonts w:asciiTheme="majorHAnsi" w:hAnsiTheme="majorHAnsi" w:cstheme="majorHAnsi"/>
                <w:sz w:val="24"/>
                <w:szCs w:val="24"/>
              </w:rPr>
            </w:pP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r w:rsidR="00AE7C06" w:rsidRPr="00796CC0" w:rsidTr="00AE7C06">
        <w:tc>
          <w:tcPr>
            <w:tcW w:w="2362" w:type="dxa"/>
          </w:tcPr>
          <w:p w:rsidR="00AE7C06" w:rsidRPr="00796CC0" w:rsidRDefault="00AE7C06" w:rsidP="00AE7C06">
            <w:pPr>
              <w:pStyle w:val="Heading2"/>
              <w:outlineLvl w:val="1"/>
              <w:rPr>
                <w:rFonts w:cstheme="majorHAnsi"/>
                <w:i/>
                <w:sz w:val="24"/>
                <w:szCs w:val="24"/>
              </w:rPr>
            </w:pPr>
            <w:r w:rsidRPr="00796CC0">
              <w:rPr>
                <w:rFonts w:cstheme="majorHAnsi"/>
                <w:sz w:val="24"/>
                <w:szCs w:val="24"/>
              </w:rPr>
              <w:t>General health and welfare</w:t>
            </w:r>
          </w:p>
        </w:tc>
        <w:tc>
          <w:tcPr>
            <w:tcW w:w="1432" w:type="dxa"/>
          </w:tcPr>
          <w:p w:rsidR="00AE7C06" w:rsidRPr="00796CC0" w:rsidRDefault="00AE7C06" w:rsidP="00AE7C06">
            <w:pPr>
              <w:rPr>
                <w:rFonts w:asciiTheme="majorHAnsi" w:hAnsiTheme="majorHAnsi" w:cstheme="majorHAnsi"/>
                <w:b/>
                <w:sz w:val="24"/>
                <w:szCs w:val="24"/>
              </w:rPr>
            </w:pPr>
            <w:r w:rsidRPr="00796CC0">
              <w:rPr>
                <w:rFonts w:asciiTheme="majorHAnsi" w:hAnsiTheme="majorHAnsi" w:cstheme="majorHAnsi"/>
                <w:sz w:val="24"/>
                <w:szCs w:val="24"/>
              </w:rPr>
              <w:t>Adults and children</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Medium / Low</w:t>
            </w:r>
          </w:p>
        </w:tc>
        <w:tc>
          <w:tcPr>
            <w:tcW w:w="3827" w:type="dxa"/>
          </w:tcPr>
          <w:p w:rsidR="00AE7C06" w:rsidRPr="00796CC0" w:rsidRDefault="00AE7C06" w:rsidP="00AE7C06">
            <w:pPr>
              <w:pStyle w:val="ListParagraph"/>
              <w:numPr>
                <w:ilvl w:val="0"/>
                <w:numId w:val="30"/>
              </w:numPr>
              <w:ind w:left="318" w:hanging="284"/>
              <w:rPr>
                <w:rFonts w:asciiTheme="majorHAnsi" w:hAnsiTheme="majorHAnsi" w:cstheme="majorHAnsi"/>
                <w:sz w:val="24"/>
                <w:szCs w:val="24"/>
              </w:rPr>
            </w:pPr>
            <w:r w:rsidRPr="00796CC0">
              <w:rPr>
                <w:rFonts w:asciiTheme="majorHAnsi" w:hAnsiTheme="majorHAnsi" w:cstheme="majorHAnsi"/>
                <w:sz w:val="24"/>
                <w:szCs w:val="24"/>
              </w:rPr>
              <w:t>Ensure medical needs for each child are known liaising with class teacher.</w:t>
            </w:r>
          </w:p>
          <w:p w:rsidR="00AE7C06" w:rsidRPr="00796CC0" w:rsidRDefault="00AE7C06" w:rsidP="00AE7C06">
            <w:pPr>
              <w:pStyle w:val="Default"/>
              <w:numPr>
                <w:ilvl w:val="0"/>
                <w:numId w:val="30"/>
              </w:numPr>
              <w:ind w:left="318" w:hanging="284"/>
              <w:rPr>
                <w:rFonts w:asciiTheme="majorHAnsi" w:hAnsiTheme="majorHAnsi" w:cstheme="majorHAnsi"/>
              </w:rPr>
            </w:pPr>
            <w:r w:rsidRPr="00796CC0">
              <w:rPr>
                <w:rFonts w:asciiTheme="majorHAnsi" w:hAnsiTheme="majorHAnsi" w:cstheme="majorHAnsi"/>
              </w:rPr>
              <w:t xml:space="preserve">Use individual risk assessment form to ensure that they are aware of any allergies/medical considerations. </w:t>
            </w:r>
          </w:p>
          <w:p w:rsidR="00AE7C06" w:rsidRPr="00796CC0" w:rsidRDefault="00AE7C06" w:rsidP="00AE7C06">
            <w:pPr>
              <w:pStyle w:val="ListParagraph"/>
              <w:numPr>
                <w:ilvl w:val="0"/>
                <w:numId w:val="30"/>
              </w:numPr>
              <w:ind w:left="318" w:hanging="284"/>
              <w:rPr>
                <w:rFonts w:asciiTheme="majorHAnsi" w:hAnsiTheme="majorHAnsi" w:cstheme="majorHAnsi"/>
                <w:sz w:val="24"/>
                <w:szCs w:val="24"/>
              </w:rPr>
            </w:pPr>
            <w:r w:rsidRPr="00796CC0">
              <w:rPr>
                <w:rFonts w:asciiTheme="majorHAnsi" w:hAnsiTheme="majorHAnsi" w:cstheme="majorHAnsi"/>
                <w:sz w:val="24"/>
                <w:szCs w:val="24"/>
              </w:rPr>
              <w:t>Carry any inhalers / medicines as indicated on individual medical plans.</w:t>
            </w:r>
          </w:p>
          <w:p w:rsidR="00AE7C06" w:rsidRPr="00796CC0" w:rsidRDefault="00AE7C06" w:rsidP="00AE7C06">
            <w:pPr>
              <w:rPr>
                <w:rFonts w:asciiTheme="majorHAnsi" w:hAnsiTheme="majorHAnsi" w:cstheme="majorHAnsi"/>
                <w:sz w:val="24"/>
                <w:szCs w:val="24"/>
              </w:rPr>
            </w:pPr>
          </w:p>
        </w:tc>
        <w:tc>
          <w:tcPr>
            <w:tcW w:w="3828" w:type="dxa"/>
          </w:tcPr>
          <w:p w:rsidR="00AE7C06" w:rsidRPr="00796CC0" w:rsidRDefault="00AE7C06" w:rsidP="00AE7C06">
            <w:pPr>
              <w:jc w:val="center"/>
              <w:rPr>
                <w:rFonts w:asciiTheme="majorHAnsi" w:hAnsiTheme="majorHAnsi" w:cstheme="majorHAnsi"/>
                <w:sz w:val="24"/>
                <w:szCs w:val="24"/>
              </w:rPr>
            </w:pP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r w:rsidR="00AE7C06" w:rsidRPr="00796CC0" w:rsidTr="00AE7C06">
        <w:tc>
          <w:tcPr>
            <w:tcW w:w="2362" w:type="dxa"/>
          </w:tcPr>
          <w:p w:rsidR="00AE7C06" w:rsidRPr="00796CC0" w:rsidRDefault="00AE7C06" w:rsidP="00AE7C06">
            <w:pPr>
              <w:pStyle w:val="Heading2"/>
              <w:outlineLvl w:val="1"/>
              <w:rPr>
                <w:rFonts w:cstheme="majorHAnsi"/>
                <w:i/>
                <w:sz w:val="24"/>
                <w:szCs w:val="24"/>
              </w:rPr>
            </w:pPr>
            <w:r w:rsidRPr="00796CC0">
              <w:rPr>
                <w:rFonts w:cstheme="majorHAnsi"/>
                <w:sz w:val="24"/>
                <w:szCs w:val="24"/>
              </w:rPr>
              <w:lastRenderedPageBreak/>
              <w:t>Emotional / behavioural management.</w:t>
            </w:r>
          </w:p>
        </w:tc>
        <w:tc>
          <w:tcPr>
            <w:tcW w:w="1432"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Children</w:t>
            </w:r>
          </w:p>
        </w:tc>
        <w:tc>
          <w:tcPr>
            <w:tcW w:w="1417"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Medium / Low</w:t>
            </w:r>
          </w:p>
        </w:tc>
        <w:tc>
          <w:tcPr>
            <w:tcW w:w="3827" w:type="dxa"/>
          </w:tcPr>
          <w:p w:rsidR="00AE7C06" w:rsidRPr="00796CC0" w:rsidRDefault="00AE7C06" w:rsidP="00AE7C06">
            <w:pPr>
              <w:pStyle w:val="ListParagraph"/>
              <w:numPr>
                <w:ilvl w:val="0"/>
                <w:numId w:val="30"/>
              </w:numPr>
              <w:ind w:left="318" w:hanging="284"/>
              <w:rPr>
                <w:rFonts w:asciiTheme="majorHAnsi" w:hAnsiTheme="majorHAnsi" w:cstheme="majorHAnsi"/>
                <w:sz w:val="24"/>
                <w:szCs w:val="24"/>
              </w:rPr>
            </w:pPr>
            <w:r w:rsidRPr="00796CC0">
              <w:rPr>
                <w:rFonts w:asciiTheme="majorHAnsi" w:hAnsiTheme="majorHAnsi" w:cstheme="majorHAnsi"/>
                <w:sz w:val="24"/>
                <w:szCs w:val="24"/>
              </w:rPr>
              <w:t>Ensure any existing care plans are followed.</w:t>
            </w:r>
          </w:p>
          <w:p w:rsidR="00AE7C06" w:rsidRPr="00796CC0" w:rsidRDefault="00AE7C06" w:rsidP="00AE7C06">
            <w:pPr>
              <w:pStyle w:val="ListParagraph"/>
              <w:numPr>
                <w:ilvl w:val="0"/>
                <w:numId w:val="30"/>
              </w:numPr>
              <w:ind w:left="318" w:hanging="284"/>
              <w:rPr>
                <w:rFonts w:asciiTheme="majorHAnsi" w:hAnsiTheme="majorHAnsi" w:cstheme="majorHAnsi"/>
                <w:sz w:val="24"/>
                <w:szCs w:val="24"/>
              </w:rPr>
            </w:pPr>
            <w:r w:rsidRPr="00796CC0">
              <w:rPr>
                <w:rFonts w:asciiTheme="majorHAnsi" w:hAnsiTheme="majorHAnsi" w:cstheme="majorHAnsi"/>
                <w:sz w:val="24"/>
                <w:szCs w:val="24"/>
              </w:rPr>
              <w:t>Use individual risk assessment form.</w:t>
            </w:r>
          </w:p>
          <w:p w:rsidR="00AE7C06" w:rsidRPr="00796CC0" w:rsidRDefault="00AE7C06" w:rsidP="00AE7C06">
            <w:pPr>
              <w:pStyle w:val="ListParagraph"/>
              <w:numPr>
                <w:ilvl w:val="0"/>
                <w:numId w:val="30"/>
              </w:numPr>
              <w:ind w:left="318" w:hanging="284"/>
              <w:rPr>
                <w:rFonts w:asciiTheme="majorHAnsi" w:hAnsiTheme="majorHAnsi" w:cstheme="majorHAnsi"/>
                <w:sz w:val="24"/>
                <w:szCs w:val="24"/>
              </w:rPr>
            </w:pPr>
            <w:r w:rsidRPr="00796CC0">
              <w:rPr>
                <w:rFonts w:asciiTheme="majorHAnsi" w:hAnsiTheme="majorHAnsi" w:cstheme="majorHAnsi"/>
                <w:sz w:val="24"/>
                <w:szCs w:val="24"/>
              </w:rPr>
              <w:t>Discuss individual needs with class teacher prior to going on site.</w:t>
            </w:r>
          </w:p>
          <w:p w:rsidR="00AE7C06" w:rsidRPr="00796CC0" w:rsidRDefault="00AE7C06" w:rsidP="00AE7C06">
            <w:pPr>
              <w:pStyle w:val="ListParagraph"/>
              <w:numPr>
                <w:ilvl w:val="0"/>
                <w:numId w:val="30"/>
              </w:numPr>
              <w:ind w:left="318" w:hanging="284"/>
              <w:rPr>
                <w:rFonts w:asciiTheme="majorHAnsi" w:hAnsiTheme="majorHAnsi" w:cstheme="majorHAnsi"/>
                <w:sz w:val="24"/>
                <w:szCs w:val="24"/>
              </w:rPr>
            </w:pPr>
            <w:r w:rsidRPr="00796CC0">
              <w:rPr>
                <w:rFonts w:asciiTheme="majorHAnsi" w:hAnsiTheme="majorHAnsi" w:cstheme="majorHAnsi"/>
                <w:sz w:val="24"/>
                <w:szCs w:val="24"/>
              </w:rPr>
              <w:t>Inform group as appropriate.</w:t>
            </w:r>
          </w:p>
        </w:tc>
        <w:tc>
          <w:tcPr>
            <w:tcW w:w="3828" w:type="dxa"/>
          </w:tcPr>
          <w:p w:rsidR="00AE7C06" w:rsidRPr="00796CC0" w:rsidRDefault="00AE7C06" w:rsidP="00AE7C06">
            <w:pPr>
              <w:ind w:left="34"/>
              <w:jc w:val="both"/>
              <w:rPr>
                <w:rFonts w:asciiTheme="majorHAnsi" w:hAnsiTheme="majorHAnsi" w:cstheme="majorHAnsi"/>
                <w:sz w:val="24"/>
                <w:szCs w:val="24"/>
              </w:rPr>
            </w:pPr>
            <w:r w:rsidRPr="00796CC0">
              <w:rPr>
                <w:rFonts w:asciiTheme="majorHAnsi" w:hAnsiTheme="majorHAnsi" w:cstheme="majorHAnsi"/>
                <w:sz w:val="24"/>
                <w:szCs w:val="24"/>
              </w:rPr>
              <w:t>Positive Handling (Restraint of Pupils) Policy – In the event of a pupil having to be restrained staff would be expected to follow this policy.</w:t>
            </w:r>
          </w:p>
          <w:p w:rsidR="00AE7C06" w:rsidRPr="00796CC0" w:rsidRDefault="00AE7C06" w:rsidP="00AE7C06">
            <w:pPr>
              <w:rPr>
                <w:rFonts w:asciiTheme="majorHAnsi" w:hAnsiTheme="majorHAnsi" w:cstheme="majorHAnsi"/>
                <w:sz w:val="24"/>
                <w:szCs w:val="24"/>
              </w:rPr>
            </w:pPr>
          </w:p>
        </w:tc>
        <w:tc>
          <w:tcPr>
            <w:tcW w:w="1308" w:type="dxa"/>
          </w:tcPr>
          <w:p w:rsidR="00AE7C06" w:rsidRPr="00796CC0" w:rsidRDefault="00AE7C06" w:rsidP="00AE7C06">
            <w:pPr>
              <w:rPr>
                <w:rFonts w:asciiTheme="majorHAnsi" w:hAnsiTheme="majorHAnsi" w:cstheme="majorHAnsi"/>
                <w:sz w:val="24"/>
                <w:szCs w:val="24"/>
              </w:rPr>
            </w:pPr>
            <w:r w:rsidRPr="00796CC0">
              <w:rPr>
                <w:rFonts w:asciiTheme="majorHAnsi" w:hAnsiTheme="majorHAnsi" w:cstheme="majorHAnsi"/>
                <w:sz w:val="24"/>
                <w:szCs w:val="24"/>
              </w:rPr>
              <w:t>Low</w:t>
            </w:r>
          </w:p>
        </w:tc>
      </w:tr>
    </w:tbl>
    <w:p w:rsidR="00AE7C06" w:rsidRPr="00796CC0" w:rsidRDefault="00AE7C06" w:rsidP="00AE7C06">
      <w:pPr>
        <w:rPr>
          <w:rFonts w:asciiTheme="majorHAnsi" w:hAnsiTheme="majorHAnsi" w:cstheme="majorHAnsi"/>
          <w:b/>
          <w:sz w:val="24"/>
          <w:szCs w:val="24"/>
        </w:rPr>
      </w:pPr>
    </w:p>
    <w:p w:rsidR="00AE7C06" w:rsidRPr="00796CC0" w:rsidRDefault="00AE7C06" w:rsidP="008A1FE1">
      <w:pPr>
        <w:pStyle w:val="BodyText"/>
        <w:rPr>
          <w:rFonts w:asciiTheme="majorHAnsi" w:hAnsiTheme="majorHAnsi" w:cstheme="majorHAnsi"/>
          <w:sz w:val="24"/>
          <w:szCs w:val="24"/>
        </w:rPr>
      </w:pPr>
    </w:p>
    <w:p w:rsidR="005B7CD6" w:rsidRPr="00796CC0" w:rsidRDefault="005B7CD6" w:rsidP="008A1FE1">
      <w:pPr>
        <w:pStyle w:val="BodyText"/>
        <w:rPr>
          <w:rFonts w:asciiTheme="majorHAnsi" w:hAnsiTheme="majorHAnsi" w:cstheme="majorHAnsi"/>
          <w:sz w:val="24"/>
          <w:szCs w:val="24"/>
        </w:rPr>
      </w:pPr>
    </w:p>
    <w:p w:rsidR="005B7CD6" w:rsidRPr="00796CC0" w:rsidRDefault="005B7CD6" w:rsidP="008A1FE1">
      <w:pPr>
        <w:pStyle w:val="BodyText"/>
        <w:rPr>
          <w:rFonts w:asciiTheme="majorHAnsi" w:hAnsiTheme="majorHAnsi" w:cstheme="majorHAnsi"/>
          <w:sz w:val="24"/>
          <w:szCs w:val="24"/>
        </w:rPr>
      </w:pPr>
    </w:p>
    <w:p w:rsidR="00133B01" w:rsidRDefault="00133B01" w:rsidP="005B7CD6">
      <w:pPr>
        <w:rPr>
          <w:rFonts w:asciiTheme="majorHAnsi" w:hAnsiTheme="majorHAnsi" w:cstheme="majorHAnsi"/>
          <w:b/>
          <w:sz w:val="24"/>
          <w:szCs w:val="24"/>
        </w:rPr>
      </w:pPr>
    </w:p>
    <w:p w:rsidR="00133B01" w:rsidRDefault="00133B01" w:rsidP="005B7CD6">
      <w:pPr>
        <w:rPr>
          <w:rFonts w:asciiTheme="majorHAnsi" w:hAnsiTheme="majorHAnsi" w:cstheme="majorHAnsi"/>
          <w:b/>
          <w:sz w:val="24"/>
          <w:szCs w:val="24"/>
        </w:rPr>
      </w:pPr>
    </w:p>
    <w:p w:rsidR="00133B01" w:rsidRDefault="00133B01" w:rsidP="005B7CD6">
      <w:pPr>
        <w:rPr>
          <w:rFonts w:asciiTheme="majorHAnsi" w:hAnsiTheme="majorHAnsi" w:cstheme="majorHAnsi"/>
          <w:b/>
          <w:sz w:val="24"/>
          <w:szCs w:val="24"/>
        </w:rPr>
      </w:pPr>
    </w:p>
    <w:p w:rsidR="00133B01" w:rsidRDefault="00133B01" w:rsidP="005B7CD6">
      <w:pPr>
        <w:rPr>
          <w:rFonts w:asciiTheme="majorHAnsi" w:hAnsiTheme="majorHAnsi" w:cstheme="majorHAnsi"/>
          <w:b/>
          <w:sz w:val="24"/>
          <w:szCs w:val="24"/>
        </w:rPr>
      </w:pPr>
    </w:p>
    <w:p w:rsidR="00133B01" w:rsidRDefault="00133B01" w:rsidP="005B7CD6">
      <w:pPr>
        <w:rPr>
          <w:rFonts w:asciiTheme="majorHAnsi" w:hAnsiTheme="majorHAnsi" w:cstheme="majorHAnsi"/>
          <w:b/>
          <w:sz w:val="24"/>
          <w:szCs w:val="24"/>
        </w:rPr>
      </w:pPr>
    </w:p>
    <w:p w:rsidR="00133B01" w:rsidRDefault="00133B01" w:rsidP="005B7CD6">
      <w:pPr>
        <w:rPr>
          <w:rFonts w:asciiTheme="majorHAnsi" w:hAnsiTheme="majorHAnsi" w:cstheme="majorHAnsi"/>
          <w:b/>
          <w:sz w:val="24"/>
          <w:szCs w:val="24"/>
        </w:rPr>
      </w:pPr>
    </w:p>
    <w:p w:rsidR="00133B01" w:rsidRDefault="00133B01" w:rsidP="005B7CD6">
      <w:pPr>
        <w:rPr>
          <w:rFonts w:asciiTheme="majorHAnsi" w:hAnsiTheme="majorHAnsi" w:cstheme="majorHAnsi"/>
          <w:b/>
          <w:sz w:val="24"/>
          <w:szCs w:val="24"/>
        </w:rPr>
      </w:pPr>
    </w:p>
    <w:p w:rsidR="00133B01" w:rsidRDefault="00133B01" w:rsidP="005B7CD6">
      <w:pPr>
        <w:rPr>
          <w:rFonts w:asciiTheme="majorHAnsi" w:hAnsiTheme="majorHAnsi" w:cstheme="majorHAnsi"/>
          <w:b/>
          <w:sz w:val="24"/>
          <w:szCs w:val="24"/>
        </w:rPr>
      </w:pPr>
    </w:p>
    <w:p w:rsidR="00133B01" w:rsidRDefault="00133B01" w:rsidP="005B7CD6">
      <w:pPr>
        <w:rPr>
          <w:rFonts w:asciiTheme="majorHAnsi" w:hAnsiTheme="majorHAnsi" w:cstheme="majorHAnsi"/>
          <w:b/>
          <w:sz w:val="24"/>
          <w:szCs w:val="24"/>
        </w:rPr>
      </w:pPr>
    </w:p>
    <w:p w:rsidR="00133B01" w:rsidRDefault="00133B01" w:rsidP="005B7CD6">
      <w:pPr>
        <w:rPr>
          <w:rFonts w:asciiTheme="majorHAnsi" w:hAnsiTheme="majorHAnsi" w:cstheme="majorHAnsi"/>
          <w:b/>
          <w:sz w:val="24"/>
          <w:szCs w:val="24"/>
        </w:rPr>
      </w:pPr>
    </w:p>
    <w:p w:rsidR="005B7CD6" w:rsidRPr="00133B01" w:rsidRDefault="00133B01" w:rsidP="00133B01">
      <w:pPr>
        <w:jc w:val="center"/>
        <w:rPr>
          <w:rFonts w:asciiTheme="majorHAnsi" w:hAnsiTheme="majorHAnsi" w:cstheme="majorHAnsi"/>
          <w:b/>
          <w:sz w:val="24"/>
          <w:szCs w:val="24"/>
        </w:rPr>
      </w:pPr>
      <w:r>
        <w:rPr>
          <w:rFonts w:asciiTheme="majorHAnsi" w:hAnsiTheme="majorHAnsi" w:cstheme="majorHAnsi"/>
          <w:b/>
          <w:sz w:val="24"/>
          <w:szCs w:val="24"/>
        </w:rPr>
        <w:lastRenderedPageBreak/>
        <w:t xml:space="preserve">Appendix 5 -  </w:t>
      </w:r>
      <w:r w:rsidR="005B7CD6" w:rsidRPr="00796CC0">
        <w:rPr>
          <w:rFonts w:asciiTheme="majorHAnsi" w:hAnsiTheme="majorHAnsi" w:cstheme="majorHAnsi"/>
          <w:b/>
          <w:sz w:val="24"/>
          <w:szCs w:val="24"/>
        </w:rPr>
        <w:t>Managed Fire Risk Assessment</w:t>
      </w:r>
      <w:r>
        <w:rPr>
          <w:rFonts w:asciiTheme="majorHAnsi" w:hAnsiTheme="majorHAnsi" w:cstheme="majorHAnsi"/>
          <w:b/>
          <w:sz w:val="24"/>
          <w:szCs w:val="24"/>
        </w:rPr>
        <w:t xml:space="preserve"> </w:t>
      </w:r>
      <w:r w:rsidR="005B7CD6" w:rsidRPr="00133B01">
        <w:rPr>
          <w:rFonts w:asciiTheme="majorHAnsi" w:hAnsiTheme="majorHAnsi" w:cstheme="majorHAnsi"/>
          <w:b/>
          <w:sz w:val="24"/>
          <w:szCs w:val="24"/>
        </w:rPr>
        <w:t>Supervised lighting of small fire, supervised lighting of Storm / Kelly Kettles</w:t>
      </w:r>
    </w:p>
    <w:tbl>
      <w:tblPr>
        <w:tblStyle w:val="TableGrid"/>
        <w:tblW w:w="0" w:type="auto"/>
        <w:tblLook w:val="04A0" w:firstRow="1" w:lastRow="0" w:firstColumn="1" w:lastColumn="0" w:noHBand="0" w:noVBand="1"/>
      </w:tblPr>
      <w:tblGrid>
        <w:gridCol w:w="1980"/>
        <w:gridCol w:w="1417"/>
        <w:gridCol w:w="1276"/>
        <w:gridCol w:w="4223"/>
        <w:gridCol w:w="3857"/>
        <w:gridCol w:w="1195"/>
      </w:tblGrid>
      <w:tr w:rsidR="005B7CD6" w:rsidRPr="00796CC0" w:rsidTr="008A7A33">
        <w:tc>
          <w:tcPr>
            <w:tcW w:w="1980" w:type="dxa"/>
          </w:tcPr>
          <w:p w:rsidR="005B7CD6" w:rsidRPr="00796CC0" w:rsidRDefault="005B7CD6" w:rsidP="008A7A33">
            <w:pPr>
              <w:pStyle w:val="Heading2"/>
              <w:jc w:val="center"/>
              <w:outlineLvl w:val="1"/>
              <w:rPr>
                <w:rFonts w:cstheme="majorHAnsi"/>
                <w:b/>
                <w:i/>
                <w:sz w:val="24"/>
                <w:szCs w:val="24"/>
              </w:rPr>
            </w:pPr>
            <w:r w:rsidRPr="00796CC0">
              <w:rPr>
                <w:rFonts w:cstheme="majorHAnsi"/>
                <w:b/>
                <w:sz w:val="24"/>
                <w:szCs w:val="24"/>
              </w:rPr>
              <w:t>Hazard / Risk</w:t>
            </w:r>
          </w:p>
          <w:p w:rsidR="005B7CD6" w:rsidRPr="00796CC0" w:rsidRDefault="005B7CD6" w:rsidP="008A7A33">
            <w:pPr>
              <w:rPr>
                <w:rFonts w:asciiTheme="majorHAnsi" w:hAnsiTheme="majorHAnsi" w:cstheme="majorHAnsi"/>
                <w:b/>
                <w:sz w:val="24"/>
                <w:szCs w:val="24"/>
              </w:rPr>
            </w:pPr>
          </w:p>
        </w:tc>
        <w:tc>
          <w:tcPr>
            <w:tcW w:w="1417"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Persons at Risk?</w:t>
            </w:r>
          </w:p>
        </w:tc>
        <w:tc>
          <w:tcPr>
            <w:tcW w:w="1276"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Initial Risk</w:t>
            </w:r>
          </w:p>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 xml:space="preserve"> Rating</w:t>
            </w:r>
          </w:p>
        </w:tc>
        <w:tc>
          <w:tcPr>
            <w:tcW w:w="4223" w:type="dxa"/>
          </w:tcPr>
          <w:p w:rsidR="005B7CD6" w:rsidRPr="00796CC0" w:rsidRDefault="005B7CD6" w:rsidP="008A7A33">
            <w:pPr>
              <w:jc w:val="center"/>
              <w:rPr>
                <w:rFonts w:asciiTheme="majorHAnsi" w:hAnsiTheme="majorHAnsi" w:cstheme="majorHAnsi"/>
                <w:b/>
                <w:sz w:val="24"/>
                <w:szCs w:val="24"/>
              </w:rPr>
            </w:pPr>
            <w:r w:rsidRPr="00796CC0">
              <w:rPr>
                <w:rFonts w:asciiTheme="majorHAnsi" w:hAnsiTheme="majorHAnsi" w:cstheme="majorHAnsi"/>
                <w:b/>
                <w:sz w:val="24"/>
                <w:szCs w:val="24"/>
              </w:rPr>
              <w:t>Normal Control Measures</w:t>
            </w:r>
          </w:p>
          <w:p w:rsidR="005B7CD6" w:rsidRPr="00796CC0" w:rsidRDefault="005B7CD6" w:rsidP="008A7A33">
            <w:pPr>
              <w:rPr>
                <w:rFonts w:asciiTheme="majorHAnsi" w:hAnsiTheme="majorHAnsi" w:cstheme="majorHAnsi"/>
                <w:b/>
                <w:sz w:val="24"/>
                <w:szCs w:val="24"/>
              </w:rPr>
            </w:pPr>
          </w:p>
        </w:tc>
        <w:tc>
          <w:tcPr>
            <w:tcW w:w="3857" w:type="dxa"/>
          </w:tcPr>
          <w:p w:rsidR="005B7CD6" w:rsidRPr="00796CC0" w:rsidRDefault="005B7CD6" w:rsidP="008A7A33">
            <w:pPr>
              <w:jc w:val="center"/>
              <w:rPr>
                <w:rFonts w:asciiTheme="majorHAnsi" w:hAnsiTheme="majorHAnsi" w:cstheme="majorHAnsi"/>
                <w:b/>
                <w:sz w:val="24"/>
                <w:szCs w:val="24"/>
              </w:rPr>
            </w:pPr>
            <w:r w:rsidRPr="00796CC0">
              <w:rPr>
                <w:rFonts w:asciiTheme="majorHAnsi" w:hAnsiTheme="majorHAnsi" w:cstheme="majorHAnsi"/>
                <w:b/>
                <w:sz w:val="24"/>
                <w:szCs w:val="24"/>
              </w:rPr>
              <w:t>Additional Control Measures</w:t>
            </w:r>
          </w:p>
          <w:p w:rsidR="005B7CD6" w:rsidRPr="00796CC0" w:rsidRDefault="005B7CD6" w:rsidP="008A7A33">
            <w:pPr>
              <w:rPr>
                <w:rFonts w:asciiTheme="majorHAnsi" w:hAnsiTheme="majorHAnsi" w:cstheme="majorHAnsi"/>
                <w:i/>
                <w:sz w:val="24"/>
                <w:szCs w:val="24"/>
              </w:rPr>
            </w:pPr>
            <w:r w:rsidRPr="00796CC0">
              <w:rPr>
                <w:rFonts w:asciiTheme="majorHAnsi" w:hAnsiTheme="majorHAnsi" w:cstheme="majorHAnsi"/>
                <w:i/>
                <w:sz w:val="24"/>
                <w:szCs w:val="24"/>
              </w:rPr>
              <w:t>Ensure these are considered and amended before any individual activity is undertaken.</w:t>
            </w:r>
          </w:p>
        </w:tc>
        <w:tc>
          <w:tcPr>
            <w:tcW w:w="1195"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 xml:space="preserve">Residual </w:t>
            </w:r>
          </w:p>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Risk Rating</w:t>
            </w:r>
          </w:p>
        </w:tc>
      </w:tr>
      <w:tr w:rsidR="005B7CD6" w:rsidRPr="00796CC0" w:rsidTr="008A7A33">
        <w:tc>
          <w:tcPr>
            <w:tcW w:w="1980"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Burns / scalds</w:t>
            </w:r>
          </w:p>
        </w:tc>
        <w:tc>
          <w:tcPr>
            <w:tcW w:w="1417"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 xml:space="preserve">Children &amp; </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Adults</w:t>
            </w:r>
          </w:p>
        </w:tc>
        <w:tc>
          <w:tcPr>
            <w:tcW w:w="127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Medium</w:t>
            </w:r>
          </w:p>
        </w:tc>
        <w:tc>
          <w:tcPr>
            <w:tcW w:w="4223" w:type="dxa"/>
          </w:tcPr>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Safety talk given. </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Well defined fire area with practiced procedure for entering and leaving it. </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Keep area clear of obstacles. </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‘No running’ policy in vicinity of camp fire</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Water/first aid kit kept close to hand. </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Fire not to be left unattended by adult. </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Fire gloves available for those working with the fire.</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Fire extinguished once activity completed.  </w:t>
            </w:r>
          </w:p>
        </w:tc>
        <w:tc>
          <w:tcPr>
            <w:tcW w:w="3857" w:type="dxa"/>
          </w:tcPr>
          <w:p w:rsidR="005B7CD6" w:rsidRPr="00796CC0" w:rsidRDefault="005B7CD6" w:rsidP="005B7CD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Check understanding with individuals.</w:t>
            </w:r>
          </w:p>
          <w:p w:rsidR="005B7CD6" w:rsidRPr="00796CC0" w:rsidRDefault="005B7CD6" w:rsidP="005B7CD6">
            <w:pPr>
              <w:pStyle w:val="ListParagraph"/>
              <w:numPr>
                <w:ilvl w:val="0"/>
                <w:numId w:val="24"/>
              </w:numPr>
              <w:ind w:left="460" w:hanging="426"/>
              <w:rPr>
                <w:rFonts w:asciiTheme="majorHAnsi" w:hAnsiTheme="majorHAnsi" w:cstheme="majorHAnsi"/>
                <w:sz w:val="24"/>
                <w:szCs w:val="24"/>
              </w:rPr>
            </w:pPr>
            <w:r w:rsidRPr="00796CC0">
              <w:rPr>
                <w:rFonts w:asciiTheme="majorHAnsi" w:hAnsiTheme="majorHAnsi" w:cstheme="majorHAnsi"/>
                <w:sz w:val="24"/>
                <w:szCs w:val="24"/>
              </w:rPr>
              <w:t>Any child behaving inappropriately will be asked to leave the fire area.</w:t>
            </w:r>
          </w:p>
        </w:tc>
        <w:tc>
          <w:tcPr>
            <w:tcW w:w="1195"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r>
      <w:tr w:rsidR="005B7CD6" w:rsidRPr="00796CC0" w:rsidTr="008A7A33">
        <w:tc>
          <w:tcPr>
            <w:tcW w:w="1980"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b/>
                <w:sz w:val="24"/>
                <w:szCs w:val="24"/>
              </w:rPr>
              <w:t>Smoke inhalation</w:t>
            </w:r>
          </w:p>
          <w:p w:rsidR="005B7CD6" w:rsidRPr="00796CC0" w:rsidRDefault="005B7CD6" w:rsidP="008A7A33">
            <w:pPr>
              <w:rPr>
                <w:rFonts w:asciiTheme="majorHAnsi" w:hAnsiTheme="majorHAnsi" w:cstheme="majorHAnsi"/>
                <w:b/>
                <w:sz w:val="24"/>
                <w:szCs w:val="24"/>
              </w:rPr>
            </w:pPr>
          </w:p>
        </w:tc>
        <w:tc>
          <w:tcPr>
            <w:tcW w:w="1417"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Children</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 xml:space="preserve">Staff </w:t>
            </w:r>
          </w:p>
          <w:p w:rsidR="005B7CD6" w:rsidRPr="00796CC0" w:rsidRDefault="005B7CD6" w:rsidP="008A7A33">
            <w:pPr>
              <w:rPr>
                <w:rFonts w:asciiTheme="majorHAnsi" w:hAnsiTheme="majorHAnsi" w:cstheme="majorHAnsi"/>
                <w:sz w:val="24"/>
                <w:szCs w:val="24"/>
              </w:rPr>
            </w:pPr>
          </w:p>
        </w:tc>
        <w:tc>
          <w:tcPr>
            <w:tcW w:w="127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Medium</w:t>
            </w:r>
          </w:p>
        </w:tc>
        <w:tc>
          <w:tcPr>
            <w:tcW w:w="4223" w:type="dxa"/>
          </w:tcPr>
          <w:p w:rsidR="005B7CD6" w:rsidRPr="00796CC0" w:rsidRDefault="005B7CD6" w:rsidP="005B7CD6">
            <w:pPr>
              <w:pStyle w:val="Header"/>
              <w:numPr>
                <w:ilvl w:val="0"/>
                <w:numId w:val="34"/>
              </w:numPr>
              <w:tabs>
                <w:tab w:val="clear" w:pos="720"/>
                <w:tab w:val="clear" w:pos="4513"/>
                <w:tab w:val="clear" w:pos="9026"/>
                <w:tab w:val="num" w:pos="318"/>
              </w:tabs>
              <w:ind w:hanging="686"/>
              <w:rPr>
                <w:rFonts w:asciiTheme="majorHAnsi" w:hAnsiTheme="majorHAnsi" w:cstheme="majorHAnsi"/>
                <w:sz w:val="24"/>
                <w:szCs w:val="24"/>
              </w:rPr>
            </w:pPr>
            <w:r w:rsidRPr="00796CC0">
              <w:rPr>
                <w:rFonts w:asciiTheme="majorHAnsi" w:eastAsia="Batang" w:hAnsiTheme="majorHAnsi" w:cstheme="majorHAnsi"/>
                <w:sz w:val="24"/>
                <w:szCs w:val="24"/>
              </w:rPr>
              <w:t xml:space="preserve">Safety briefing,  </w:t>
            </w:r>
          </w:p>
          <w:p w:rsidR="005B7CD6" w:rsidRPr="00796CC0" w:rsidRDefault="005B7CD6" w:rsidP="005B7CD6">
            <w:pPr>
              <w:pStyle w:val="Header"/>
              <w:numPr>
                <w:ilvl w:val="0"/>
                <w:numId w:val="34"/>
              </w:numPr>
              <w:tabs>
                <w:tab w:val="clear" w:pos="720"/>
                <w:tab w:val="clear" w:pos="4513"/>
                <w:tab w:val="clear" w:pos="9026"/>
                <w:tab w:val="num" w:pos="318"/>
              </w:tabs>
              <w:ind w:hanging="686"/>
              <w:rPr>
                <w:rFonts w:asciiTheme="majorHAnsi" w:hAnsiTheme="majorHAnsi" w:cstheme="majorHAnsi"/>
                <w:sz w:val="24"/>
                <w:szCs w:val="24"/>
              </w:rPr>
            </w:pPr>
            <w:r w:rsidRPr="00796CC0">
              <w:rPr>
                <w:rFonts w:asciiTheme="majorHAnsi" w:eastAsia="Batang" w:hAnsiTheme="majorHAnsi" w:cstheme="majorHAnsi"/>
                <w:sz w:val="24"/>
                <w:szCs w:val="24"/>
              </w:rPr>
              <w:t xml:space="preserve">Fire management, </w:t>
            </w:r>
          </w:p>
          <w:p w:rsidR="005B7CD6" w:rsidRPr="00796CC0" w:rsidRDefault="005B7CD6" w:rsidP="005B7CD6">
            <w:pPr>
              <w:pStyle w:val="Header"/>
              <w:numPr>
                <w:ilvl w:val="0"/>
                <w:numId w:val="34"/>
              </w:numPr>
              <w:tabs>
                <w:tab w:val="clear" w:pos="720"/>
                <w:tab w:val="clear" w:pos="4513"/>
                <w:tab w:val="clear" w:pos="9026"/>
                <w:tab w:val="num" w:pos="318"/>
              </w:tabs>
              <w:ind w:hanging="686"/>
              <w:rPr>
                <w:rFonts w:asciiTheme="majorHAnsi" w:hAnsiTheme="majorHAnsi" w:cstheme="majorHAnsi"/>
                <w:sz w:val="24"/>
                <w:szCs w:val="24"/>
              </w:rPr>
            </w:pPr>
            <w:r w:rsidRPr="00796CC0">
              <w:rPr>
                <w:rFonts w:asciiTheme="majorHAnsi" w:eastAsia="Batang" w:hAnsiTheme="majorHAnsi" w:cstheme="majorHAnsi"/>
                <w:sz w:val="24"/>
                <w:szCs w:val="24"/>
              </w:rPr>
              <w:t>Use appropriate material for fire.</w:t>
            </w:r>
          </w:p>
          <w:p w:rsidR="005B7CD6" w:rsidRPr="00796CC0" w:rsidRDefault="005B7CD6" w:rsidP="005B7CD6">
            <w:pPr>
              <w:pStyle w:val="Header"/>
              <w:numPr>
                <w:ilvl w:val="0"/>
                <w:numId w:val="34"/>
              </w:numPr>
              <w:tabs>
                <w:tab w:val="clear" w:pos="720"/>
                <w:tab w:val="clear" w:pos="4513"/>
                <w:tab w:val="clear" w:pos="9026"/>
                <w:tab w:val="num" w:pos="318"/>
              </w:tabs>
              <w:ind w:left="318" w:hanging="284"/>
              <w:rPr>
                <w:rFonts w:asciiTheme="majorHAnsi" w:hAnsiTheme="majorHAnsi" w:cstheme="majorHAnsi"/>
                <w:sz w:val="24"/>
                <w:szCs w:val="24"/>
              </w:rPr>
            </w:pPr>
            <w:r w:rsidRPr="00796CC0">
              <w:rPr>
                <w:rFonts w:asciiTheme="majorHAnsi" w:eastAsia="Batang" w:hAnsiTheme="majorHAnsi" w:cstheme="majorHAnsi"/>
                <w:sz w:val="24"/>
                <w:szCs w:val="24"/>
              </w:rPr>
              <w:t xml:space="preserve">Take account of wind direction and weather </w:t>
            </w:r>
            <w:proofErr w:type="gramStart"/>
            <w:r w:rsidRPr="00796CC0">
              <w:rPr>
                <w:rFonts w:asciiTheme="majorHAnsi" w:eastAsia="Batang" w:hAnsiTheme="majorHAnsi" w:cstheme="majorHAnsi"/>
                <w:sz w:val="24"/>
                <w:szCs w:val="24"/>
              </w:rPr>
              <w:t>conditions..</w:t>
            </w:r>
            <w:proofErr w:type="gramEnd"/>
            <w:r w:rsidRPr="00796CC0">
              <w:rPr>
                <w:rFonts w:asciiTheme="majorHAnsi" w:eastAsia="Batang" w:hAnsiTheme="majorHAnsi" w:cstheme="majorHAnsi"/>
                <w:sz w:val="24"/>
                <w:szCs w:val="24"/>
              </w:rPr>
              <w:t xml:space="preserve"> </w:t>
            </w:r>
          </w:p>
        </w:tc>
        <w:tc>
          <w:tcPr>
            <w:tcW w:w="3857" w:type="dxa"/>
          </w:tcPr>
          <w:p w:rsidR="005B7CD6" w:rsidRPr="00796CC0" w:rsidRDefault="005B7CD6" w:rsidP="005B7CD6">
            <w:pPr>
              <w:pStyle w:val="ListParagraph"/>
              <w:numPr>
                <w:ilvl w:val="0"/>
                <w:numId w:val="34"/>
              </w:numPr>
              <w:ind w:left="460" w:hanging="426"/>
              <w:rPr>
                <w:rFonts w:asciiTheme="majorHAnsi" w:hAnsiTheme="majorHAnsi" w:cstheme="majorHAnsi"/>
                <w:sz w:val="24"/>
                <w:szCs w:val="24"/>
              </w:rPr>
            </w:pPr>
            <w:r w:rsidRPr="00796CC0">
              <w:rPr>
                <w:rFonts w:asciiTheme="majorHAnsi" w:hAnsiTheme="majorHAnsi" w:cstheme="majorHAnsi"/>
                <w:sz w:val="24"/>
                <w:szCs w:val="24"/>
              </w:rPr>
              <w:t>Where known asthma sufferers are present ensure inhalers and medications are present on site.</w:t>
            </w:r>
          </w:p>
          <w:p w:rsidR="005B7CD6" w:rsidRPr="00796CC0" w:rsidRDefault="005B7CD6" w:rsidP="008A7A33">
            <w:pPr>
              <w:pStyle w:val="ListParagraph"/>
              <w:ind w:left="460"/>
              <w:rPr>
                <w:rFonts w:asciiTheme="majorHAnsi" w:hAnsiTheme="majorHAnsi" w:cstheme="majorHAnsi"/>
                <w:sz w:val="24"/>
                <w:szCs w:val="24"/>
              </w:rPr>
            </w:pPr>
          </w:p>
        </w:tc>
        <w:tc>
          <w:tcPr>
            <w:tcW w:w="1195"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 / Medium</w:t>
            </w:r>
          </w:p>
        </w:tc>
      </w:tr>
      <w:tr w:rsidR="005B7CD6" w:rsidRPr="00796CC0" w:rsidTr="008A7A33">
        <w:tc>
          <w:tcPr>
            <w:tcW w:w="1980"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Setting fire to surroundings</w:t>
            </w:r>
          </w:p>
        </w:tc>
        <w:tc>
          <w:tcPr>
            <w:tcW w:w="1417"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Children</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Staff</w:t>
            </w:r>
          </w:p>
        </w:tc>
        <w:tc>
          <w:tcPr>
            <w:tcW w:w="127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 / Medium</w:t>
            </w:r>
          </w:p>
        </w:tc>
        <w:tc>
          <w:tcPr>
            <w:tcW w:w="4223" w:type="dxa"/>
          </w:tcPr>
          <w:p w:rsidR="005B7CD6" w:rsidRPr="00796CC0" w:rsidRDefault="005B7CD6" w:rsidP="005B7CD6">
            <w:pPr>
              <w:numPr>
                <w:ilvl w:val="0"/>
                <w:numId w:val="35"/>
              </w:numPr>
              <w:ind w:left="318" w:hanging="284"/>
              <w:rPr>
                <w:rFonts w:asciiTheme="majorHAnsi" w:hAnsiTheme="majorHAnsi" w:cstheme="majorHAnsi"/>
                <w:sz w:val="24"/>
                <w:szCs w:val="24"/>
              </w:rPr>
            </w:pPr>
            <w:r w:rsidRPr="00796CC0">
              <w:rPr>
                <w:rFonts w:asciiTheme="majorHAnsi" w:hAnsiTheme="majorHAnsi" w:cstheme="majorHAnsi"/>
                <w:sz w:val="24"/>
                <w:szCs w:val="24"/>
              </w:rPr>
              <w:t xml:space="preserve">Use designated site </w:t>
            </w:r>
          </w:p>
          <w:p w:rsidR="005B7CD6" w:rsidRPr="00796CC0" w:rsidRDefault="005B7CD6" w:rsidP="005B7CD6">
            <w:pPr>
              <w:numPr>
                <w:ilvl w:val="0"/>
                <w:numId w:val="35"/>
              </w:numPr>
              <w:ind w:left="318" w:hanging="284"/>
              <w:rPr>
                <w:rFonts w:asciiTheme="majorHAnsi" w:hAnsiTheme="majorHAnsi" w:cstheme="majorHAnsi"/>
                <w:sz w:val="24"/>
                <w:szCs w:val="24"/>
              </w:rPr>
            </w:pPr>
            <w:r w:rsidRPr="00796CC0">
              <w:rPr>
                <w:rFonts w:asciiTheme="majorHAnsi" w:hAnsiTheme="majorHAnsi" w:cstheme="majorHAnsi"/>
                <w:sz w:val="24"/>
                <w:szCs w:val="24"/>
              </w:rPr>
              <w:t>Appropriate management of fire</w:t>
            </w:r>
          </w:p>
          <w:p w:rsidR="005B7CD6" w:rsidRPr="00796CC0" w:rsidRDefault="005B7CD6" w:rsidP="005B7CD6">
            <w:pPr>
              <w:numPr>
                <w:ilvl w:val="0"/>
                <w:numId w:val="35"/>
              </w:numPr>
              <w:ind w:left="318" w:hanging="284"/>
              <w:rPr>
                <w:rFonts w:asciiTheme="majorHAnsi" w:hAnsiTheme="majorHAnsi" w:cstheme="majorHAnsi"/>
                <w:sz w:val="24"/>
                <w:szCs w:val="24"/>
              </w:rPr>
            </w:pPr>
            <w:r w:rsidRPr="00796CC0">
              <w:rPr>
                <w:rFonts w:asciiTheme="majorHAnsi" w:hAnsiTheme="majorHAnsi" w:cstheme="majorHAnsi"/>
                <w:sz w:val="24"/>
                <w:szCs w:val="24"/>
              </w:rPr>
              <w:t xml:space="preserve">Take stock of weather and ground conditions, </w:t>
            </w:r>
          </w:p>
          <w:p w:rsidR="005B7CD6" w:rsidRPr="00796CC0" w:rsidRDefault="005B7CD6" w:rsidP="005B7CD6">
            <w:pPr>
              <w:numPr>
                <w:ilvl w:val="0"/>
                <w:numId w:val="35"/>
              </w:numPr>
              <w:ind w:left="318" w:hanging="284"/>
              <w:rPr>
                <w:rFonts w:asciiTheme="majorHAnsi" w:hAnsiTheme="majorHAnsi" w:cstheme="majorHAnsi"/>
                <w:sz w:val="24"/>
                <w:szCs w:val="24"/>
              </w:rPr>
            </w:pPr>
            <w:r w:rsidRPr="00796CC0">
              <w:rPr>
                <w:rFonts w:asciiTheme="majorHAnsi" w:hAnsiTheme="majorHAnsi" w:cstheme="majorHAnsi"/>
                <w:sz w:val="24"/>
                <w:szCs w:val="24"/>
              </w:rPr>
              <w:t>Ensure means of extinguishing fire is available</w:t>
            </w:r>
          </w:p>
        </w:tc>
        <w:tc>
          <w:tcPr>
            <w:tcW w:w="3857" w:type="dxa"/>
          </w:tcPr>
          <w:p w:rsidR="005B7CD6" w:rsidRPr="00796CC0" w:rsidRDefault="005B7CD6" w:rsidP="005B7CD6">
            <w:pPr>
              <w:pStyle w:val="ListParagraph"/>
              <w:numPr>
                <w:ilvl w:val="0"/>
                <w:numId w:val="35"/>
              </w:numPr>
              <w:ind w:left="460" w:hanging="426"/>
              <w:rPr>
                <w:rFonts w:asciiTheme="majorHAnsi" w:hAnsiTheme="majorHAnsi" w:cstheme="majorHAnsi"/>
                <w:sz w:val="24"/>
                <w:szCs w:val="24"/>
              </w:rPr>
            </w:pPr>
            <w:r w:rsidRPr="00796CC0">
              <w:rPr>
                <w:rFonts w:asciiTheme="majorHAnsi" w:hAnsiTheme="majorHAnsi" w:cstheme="majorHAnsi"/>
                <w:sz w:val="24"/>
                <w:szCs w:val="24"/>
              </w:rPr>
              <w:t>In the event of a grass fire ensure children who are most at risk from smoke inhalation are positioned away from potential smoke path.</w:t>
            </w:r>
          </w:p>
        </w:tc>
        <w:tc>
          <w:tcPr>
            <w:tcW w:w="1195"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r>
      <w:tr w:rsidR="005B7CD6" w:rsidRPr="00796CC0" w:rsidTr="008A7A33">
        <w:tc>
          <w:tcPr>
            <w:tcW w:w="1980"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lastRenderedPageBreak/>
              <w:t>Explosion</w:t>
            </w:r>
          </w:p>
        </w:tc>
        <w:tc>
          <w:tcPr>
            <w:tcW w:w="1417"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Children</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Staff</w:t>
            </w:r>
          </w:p>
        </w:tc>
        <w:tc>
          <w:tcPr>
            <w:tcW w:w="127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 / Medium</w:t>
            </w:r>
          </w:p>
        </w:tc>
        <w:tc>
          <w:tcPr>
            <w:tcW w:w="4223" w:type="dxa"/>
          </w:tcPr>
          <w:p w:rsidR="005B7CD6" w:rsidRPr="00796CC0" w:rsidRDefault="005B7CD6" w:rsidP="005B7CD6">
            <w:pPr>
              <w:pStyle w:val="ListParagraph"/>
              <w:numPr>
                <w:ilvl w:val="0"/>
                <w:numId w:val="36"/>
              </w:numPr>
              <w:ind w:left="318" w:hanging="284"/>
              <w:rPr>
                <w:rFonts w:asciiTheme="majorHAnsi" w:hAnsiTheme="majorHAnsi" w:cstheme="majorHAnsi"/>
                <w:sz w:val="24"/>
                <w:szCs w:val="24"/>
              </w:rPr>
            </w:pPr>
            <w:r w:rsidRPr="00796CC0">
              <w:rPr>
                <w:rFonts w:asciiTheme="majorHAnsi" w:hAnsiTheme="majorHAnsi" w:cstheme="majorHAnsi"/>
                <w:sz w:val="24"/>
                <w:szCs w:val="24"/>
              </w:rPr>
              <w:t>No flammable liquids are to be used to light or accelerate fires.</w:t>
            </w:r>
          </w:p>
          <w:p w:rsidR="005B7CD6" w:rsidRPr="00796CC0" w:rsidRDefault="005B7CD6" w:rsidP="005B7CD6">
            <w:pPr>
              <w:pStyle w:val="ListParagraph"/>
              <w:numPr>
                <w:ilvl w:val="0"/>
                <w:numId w:val="36"/>
              </w:numPr>
              <w:ind w:left="318" w:hanging="284"/>
              <w:rPr>
                <w:rFonts w:asciiTheme="majorHAnsi" w:hAnsiTheme="majorHAnsi" w:cstheme="majorHAnsi"/>
                <w:sz w:val="24"/>
                <w:szCs w:val="24"/>
              </w:rPr>
            </w:pPr>
            <w:r w:rsidRPr="00796CC0">
              <w:rPr>
                <w:rFonts w:asciiTheme="majorHAnsi" w:hAnsiTheme="majorHAnsi" w:cstheme="majorHAnsi"/>
                <w:sz w:val="24"/>
                <w:szCs w:val="24"/>
              </w:rPr>
              <w:t>No containers or rocks to be placed on fire</w:t>
            </w:r>
          </w:p>
          <w:p w:rsidR="005B7CD6" w:rsidRPr="00796CC0" w:rsidRDefault="005B7CD6" w:rsidP="005B7CD6">
            <w:pPr>
              <w:pStyle w:val="ListParagraph"/>
              <w:numPr>
                <w:ilvl w:val="0"/>
                <w:numId w:val="36"/>
              </w:numPr>
              <w:ind w:left="318" w:hanging="284"/>
              <w:rPr>
                <w:rFonts w:asciiTheme="majorHAnsi" w:hAnsiTheme="majorHAnsi" w:cstheme="majorHAnsi"/>
                <w:sz w:val="24"/>
                <w:szCs w:val="24"/>
              </w:rPr>
            </w:pPr>
            <w:r w:rsidRPr="00796CC0">
              <w:rPr>
                <w:rFonts w:asciiTheme="majorHAnsi" w:hAnsiTheme="majorHAnsi" w:cstheme="majorHAnsi"/>
                <w:sz w:val="24"/>
                <w:szCs w:val="24"/>
              </w:rPr>
              <w:t>Remove cork from storm / Kelly Kettle if being used.</w:t>
            </w:r>
          </w:p>
        </w:tc>
        <w:tc>
          <w:tcPr>
            <w:tcW w:w="3857" w:type="dxa"/>
          </w:tcPr>
          <w:p w:rsidR="005B7CD6" w:rsidRPr="00796CC0" w:rsidRDefault="005B7CD6" w:rsidP="008A7A33">
            <w:pPr>
              <w:rPr>
                <w:rFonts w:asciiTheme="majorHAnsi" w:hAnsiTheme="majorHAnsi" w:cstheme="majorHAnsi"/>
                <w:sz w:val="24"/>
                <w:szCs w:val="24"/>
              </w:rPr>
            </w:pPr>
          </w:p>
        </w:tc>
        <w:tc>
          <w:tcPr>
            <w:tcW w:w="1195"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r>
    </w:tbl>
    <w:p w:rsidR="005B7CD6" w:rsidRPr="00796CC0" w:rsidRDefault="005B7CD6" w:rsidP="005B7CD6">
      <w:pPr>
        <w:rPr>
          <w:rFonts w:asciiTheme="majorHAnsi" w:hAnsiTheme="majorHAnsi" w:cstheme="majorHAnsi"/>
          <w:sz w:val="24"/>
          <w:szCs w:val="24"/>
        </w:rPr>
      </w:pPr>
    </w:p>
    <w:p w:rsidR="00133B01" w:rsidRDefault="00133B01" w:rsidP="00133B01">
      <w:pPr>
        <w:jc w:val="center"/>
        <w:rPr>
          <w:rFonts w:asciiTheme="majorHAnsi" w:hAnsiTheme="majorHAnsi" w:cstheme="majorHAnsi"/>
          <w:b/>
          <w:sz w:val="24"/>
          <w:szCs w:val="24"/>
        </w:rPr>
      </w:pPr>
    </w:p>
    <w:p w:rsidR="00133B01" w:rsidRDefault="00133B01" w:rsidP="00133B01">
      <w:pPr>
        <w:jc w:val="center"/>
        <w:rPr>
          <w:rFonts w:asciiTheme="majorHAnsi" w:hAnsiTheme="majorHAnsi" w:cstheme="majorHAnsi"/>
          <w:b/>
          <w:sz w:val="24"/>
          <w:szCs w:val="24"/>
        </w:rPr>
      </w:pPr>
    </w:p>
    <w:p w:rsidR="00133B01" w:rsidRDefault="00133B01" w:rsidP="00133B01">
      <w:pPr>
        <w:jc w:val="center"/>
        <w:rPr>
          <w:rFonts w:asciiTheme="majorHAnsi" w:hAnsiTheme="majorHAnsi" w:cstheme="majorHAnsi"/>
          <w:b/>
          <w:sz w:val="24"/>
          <w:szCs w:val="24"/>
        </w:rPr>
      </w:pPr>
    </w:p>
    <w:p w:rsidR="00133B01" w:rsidRDefault="00133B01" w:rsidP="00133B01">
      <w:pPr>
        <w:jc w:val="center"/>
        <w:rPr>
          <w:rFonts w:asciiTheme="majorHAnsi" w:hAnsiTheme="majorHAnsi" w:cstheme="majorHAnsi"/>
          <w:b/>
          <w:sz w:val="24"/>
          <w:szCs w:val="24"/>
        </w:rPr>
      </w:pPr>
    </w:p>
    <w:p w:rsidR="00133B01" w:rsidRDefault="00133B01" w:rsidP="00133B01">
      <w:pPr>
        <w:jc w:val="center"/>
        <w:rPr>
          <w:rFonts w:asciiTheme="majorHAnsi" w:hAnsiTheme="majorHAnsi" w:cstheme="majorHAnsi"/>
          <w:b/>
          <w:sz w:val="24"/>
          <w:szCs w:val="24"/>
        </w:rPr>
      </w:pPr>
    </w:p>
    <w:p w:rsidR="00133B01" w:rsidRDefault="00133B01" w:rsidP="00133B01">
      <w:pPr>
        <w:jc w:val="center"/>
        <w:rPr>
          <w:rFonts w:asciiTheme="majorHAnsi" w:hAnsiTheme="majorHAnsi" w:cstheme="majorHAnsi"/>
          <w:b/>
          <w:sz w:val="24"/>
          <w:szCs w:val="24"/>
        </w:rPr>
      </w:pPr>
    </w:p>
    <w:p w:rsidR="00133B01" w:rsidRDefault="00133B01" w:rsidP="00133B01">
      <w:pPr>
        <w:jc w:val="center"/>
        <w:rPr>
          <w:rFonts w:asciiTheme="majorHAnsi" w:hAnsiTheme="majorHAnsi" w:cstheme="majorHAnsi"/>
          <w:b/>
          <w:sz w:val="24"/>
          <w:szCs w:val="24"/>
        </w:rPr>
      </w:pPr>
    </w:p>
    <w:p w:rsidR="00133B01" w:rsidRDefault="00133B01" w:rsidP="00133B01">
      <w:pPr>
        <w:jc w:val="center"/>
        <w:rPr>
          <w:rFonts w:asciiTheme="majorHAnsi" w:hAnsiTheme="majorHAnsi" w:cstheme="majorHAnsi"/>
          <w:b/>
          <w:sz w:val="24"/>
          <w:szCs w:val="24"/>
        </w:rPr>
      </w:pPr>
    </w:p>
    <w:p w:rsidR="00133B01" w:rsidRDefault="00133B01" w:rsidP="00133B01">
      <w:pPr>
        <w:jc w:val="center"/>
        <w:rPr>
          <w:rFonts w:asciiTheme="majorHAnsi" w:hAnsiTheme="majorHAnsi" w:cstheme="majorHAnsi"/>
          <w:b/>
          <w:sz w:val="24"/>
          <w:szCs w:val="24"/>
        </w:rPr>
      </w:pPr>
    </w:p>
    <w:p w:rsidR="00133B01" w:rsidRDefault="00133B01" w:rsidP="00133B01">
      <w:pPr>
        <w:jc w:val="center"/>
        <w:rPr>
          <w:rFonts w:asciiTheme="majorHAnsi" w:hAnsiTheme="majorHAnsi" w:cstheme="majorHAnsi"/>
          <w:b/>
          <w:sz w:val="24"/>
          <w:szCs w:val="24"/>
        </w:rPr>
      </w:pPr>
    </w:p>
    <w:p w:rsidR="00133B01" w:rsidRDefault="00133B01" w:rsidP="00133B01">
      <w:pPr>
        <w:jc w:val="center"/>
        <w:rPr>
          <w:rFonts w:asciiTheme="majorHAnsi" w:hAnsiTheme="majorHAnsi" w:cstheme="majorHAnsi"/>
          <w:b/>
          <w:sz w:val="24"/>
          <w:szCs w:val="24"/>
        </w:rPr>
      </w:pPr>
    </w:p>
    <w:p w:rsidR="00133B01" w:rsidRDefault="00133B01" w:rsidP="00133B01">
      <w:pPr>
        <w:jc w:val="center"/>
        <w:rPr>
          <w:rFonts w:asciiTheme="majorHAnsi" w:hAnsiTheme="majorHAnsi" w:cstheme="majorHAnsi"/>
          <w:b/>
          <w:sz w:val="24"/>
          <w:szCs w:val="24"/>
        </w:rPr>
      </w:pPr>
    </w:p>
    <w:p w:rsidR="00133B01" w:rsidRDefault="00133B01" w:rsidP="00133B01">
      <w:pPr>
        <w:jc w:val="center"/>
        <w:rPr>
          <w:rFonts w:asciiTheme="majorHAnsi" w:hAnsiTheme="majorHAnsi" w:cstheme="majorHAnsi"/>
          <w:b/>
          <w:sz w:val="24"/>
          <w:szCs w:val="24"/>
        </w:rPr>
      </w:pPr>
    </w:p>
    <w:p w:rsidR="00133B01" w:rsidRDefault="00133B01" w:rsidP="00133B01">
      <w:pPr>
        <w:jc w:val="center"/>
        <w:rPr>
          <w:rFonts w:asciiTheme="majorHAnsi" w:hAnsiTheme="majorHAnsi" w:cstheme="majorHAnsi"/>
          <w:b/>
          <w:sz w:val="24"/>
          <w:szCs w:val="24"/>
        </w:rPr>
      </w:pPr>
    </w:p>
    <w:p w:rsidR="005B7CD6" w:rsidRPr="00796CC0" w:rsidRDefault="00133B01" w:rsidP="00133B01">
      <w:pPr>
        <w:jc w:val="center"/>
        <w:rPr>
          <w:rFonts w:asciiTheme="majorHAnsi" w:hAnsiTheme="majorHAnsi" w:cstheme="majorHAnsi"/>
          <w:sz w:val="24"/>
          <w:szCs w:val="24"/>
        </w:rPr>
      </w:pPr>
      <w:r>
        <w:rPr>
          <w:rFonts w:asciiTheme="majorHAnsi" w:hAnsiTheme="majorHAnsi" w:cstheme="majorHAnsi"/>
          <w:b/>
          <w:sz w:val="24"/>
          <w:szCs w:val="24"/>
        </w:rPr>
        <w:lastRenderedPageBreak/>
        <w:t xml:space="preserve">Appendix 6 - </w:t>
      </w:r>
      <w:r w:rsidR="005B7CD6" w:rsidRPr="00796CC0">
        <w:rPr>
          <w:rFonts w:asciiTheme="majorHAnsi" w:hAnsiTheme="majorHAnsi" w:cstheme="majorHAnsi"/>
          <w:b/>
          <w:sz w:val="24"/>
          <w:szCs w:val="24"/>
        </w:rPr>
        <w:t>Rope and String Risk Assessment</w:t>
      </w:r>
    </w:p>
    <w:tbl>
      <w:tblPr>
        <w:tblStyle w:val="TableGrid"/>
        <w:tblW w:w="0" w:type="auto"/>
        <w:tblLook w:val="04A0" w:firstRow="1" w:lastRow="0" w:firstColumn="1" w:lastColumn="0" w:noHBand="0" w:noVBand="1"/>
      </w:tblPr>
      <w:tblGrid>
        <w:gridCol w:w="2335"/>
        <w:gridCol w:w="1281"/>
        <w:gridCol w:w="1261"/>
        <w:gridCol w:w="4302"/>
        <w:gridCol w:w="3608"/>
        <w:gridCol w:w="1161"/>
      </w:tblGrid>
      <w:tr w:rsidR="005B7CD6" w:rsidRPr="00796CC0" w:rsidTr="008A7A33">
        <w:tc>
          <w:tcPr>
            <w:tcW w:w="2362" w:type="dxa"/>
          </w:tcPr>
          <w:p w:rsidR="005B7CD6" w:rsidRPr="00796CC0" w:rsidRDefault="005B7CD6" w:rsidP="008A7A33">
            <w:pPr>
              <w:pStyle w:val="Heading2"/>
              <w:jc w:val="center"/>
              <w:outlineLvl w:val="1"/>
              <w:rPr>
                <w:rFonts w:cstheme="majorHAnsi"/>
                <w:b/>
                <w:i/>
                <w:sz w:val="24"/>
                <w:szCs w:val="24"/>
              </w:rPr>
            </w:pPr>
            <w:r w:rsidRPr="00796CC0">
              <w:rPr>
                <w:rFonts w:cstheme="majorHAnsi"/>
                <w:b/>
                <w:sz w:val="24"/>
                <w:szCs w:val="24"/>
              </w:rPr>
              <w:t>Hazard / Risk</w:t>
            </w:r>
          </w:p>
          <w:p w:rsidR="005B7CD6" w:rsidRPr="00796CC0" w:rsidRDefault="005B7CD6" w:rsidP="008A7A33">
            <w:pPr>
              <w:rPr>
                <w:rFonts w:asciiTheme="majorHAnsi" w:hAnsiTheme="majorHAnsi" w:cstheme="majorHAnsi"/>
                <w:b/>
                <w:sz w:val="24"/>
                <w:szCs w:val="24"/>
              </w:rPr>
            </w:pPr>
          </w:p>
        </w:tc>
        <w:tc>
          <w:tcPr>
            <w:tcW w:w="1290"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Persons at Risk?</w:t>
            </w:r>
          </w:p>
        </w:tc>
        <w:tc>
          <w:tcPr>
            <w:tcW w:w="1276"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Initial Risk</w:t>
            </w:r>
          </w:p>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 xml:space="preserve"> Rating</w:t>
            </w:r>
          </w:p>
        </w:tc>
        <w:tc>
          <w:tcPr>
            <w:tcW w:w="4394" w:type="dxa"/>
          </w:tcPr>
          <w:p w:rsidR="005B7CD6" w:rsidRPr="00796CC0" w:rsidRDefault="005B7CD6" w:rsidP="008A7A33">
            <w:pPr>
              <w:jc w:val="center"/>
              <w:rPr>
                <w:rFonts w:asciiTheme="majorHAnsi" w:hAnsiTheme="majorHAnsi" w:cstheme="majorHAnsi"/>
                <w:b/>
                <w:sz w:val="24"/>
                <w:szCs w:val="24"/>
              </w:rPr>
            </w:pPr>
            <w:r w:rsidRPr="00796CC0">
              <w:rPr>
                <w:rFonts w:asciiTheme="majorHAnsi" w:hAnsiTheme="majorHAnsi" w:cstheme="majorHAnsi"/>
                <w:b/>
                <w:sz w:val="24"/>
                <w:szCs w:val="24"/>
              </w:rPr>
              <w:t>Normal Control Measures</w:t>
            </w:r>
          </w:p>
          <w:p w:rsidR="005B7CD6" w:rsidRPr="00796CC0" w:rsidRDefault="005B7CD6" w:rsidP="008A7A33">
            <w:pPr>
              <w:rPr>
                <w:rFonts w:asciiTheme="majorHAnsi" w:hAnsiTheme="majorHAnsi" w:cstheme="majorHAnsi"/>
                <w:b/>
                <w:sz w:val="24"/>
                <w:szCs w:val="24"/>
              </w:rPr>
            </w:pPr>
          </w:p>
        </w:tc>
        <w:tc>
          <w:tcPr>
            <w:tcW w:w="3686" w:type="dxa"/>
          </w:tcPr>
          <w:p w:rsidR="005B7CD6" w:rsidRPr="00796CC0" w:rsidRDefault="005B7CD6" w:rsidP="008A7A33">
            <w:pPr>
              <w:jc w:val="center"/>
              <w:rPr>
                <w:rFonts w:asciiTheme="majorHAnsi" w:hAnsiTheme="majorHAnsi" w:cstheme="majorHAnsi"/>
                <w:b/>
                <w:sz w:val="24"/>
                <w:szCs w:val="24"/>
              </w:rPr>
            </w:pPr>
            <w:r w:rsidRPr="00796CC0">
              <w:rPr>
                <w:rFonts w:asciiTheme="majorHAnsi" w:hAnsiTheme="majorHAnsi" w:cstheme="majorHAnsi"/>
                <w:b/>
                <w:sz w:val="24"/>
                <w:szCs w:val="24"/>
              </w:rPr>
              <w:t>Additional Control Measures</w:t>
            </w:r>
          </w:p>
          <w:p w:rsidR="005B7CD6" w:rsidRPr="00796CC0" w:rsidRDefault="005B7CD6" w:rsidP="008A7A33">
            <w:pPr>
              <w:rPr>
                <w:rFonts w:asciiTheme="majorHAnsi" w:hAnsiTheme="majorHAnsi" w:cstheme="majorHAnsi"/>
                <w:i/>
                <w:sz w:val="24"/>
                <w:szCs w:val="24"/>
              </w:rPr>
            </w:pPr>
            <w:r w:rsidRPr="00796CC0">
              <w:rPr>
                <w:rFonts w:asciiTheme="majorHAnsi" w:hAnsiTheme="majorHAnsi" w:cstheme="majorHAnsi"/>
                <w:i/>
                <w:sz w:val="24"/>
                <w:szCs w:val="24"/>
              </w:rPr>
              <w:t>Ensure these are considered and amended before any individual activity is undertaken.</w:t>
            </w:r>
          </w:p>
        </w:tc>
        <w:tc>
          <w:tcPr>
            <w:tcW w:w="1166"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 xml:space="preserve">Residual </w:t>
            </w:r>
          </w:p>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Risk Rating</w:t>
            </w:r>
          </w:p>
        </w:tc>
      </w:tr>
      <w:tr w:rsidR="005B7CD6" w:rsidRPr="00796CC0" w:rsidTr="008A7A33">
        <w:tc>
          <w:tcPr>
            <w:tcW w:w="2362" w:type="dxa"/>
          </w:tcPr>
          <w:p w:rsidR="005B7CD6" w:rsidRPr="00796CC0" w:rsidRDefault="005B7CD6" w:rsidP="008A7A33">
            <w:pPr>
              <w:pStyle w:val="Default"/>
              <w:rPr>
                <w:rFonts w:asciiTheme="majorHAnsi" w:hAnsiTheme="majorHAnsi" w:cstheme="majorHAnsi"/>
              </w:rPr>
            </w:pPr>
            <w:r w:rsidRPr="00796CC0">
              <w:rPr>
                <w:rFonts w:asciiTheme="majorHAnsi" w:hAnsiTheme="majorHAnsi" w:cstheme="majorHAnsi"/>
              </w:rPr>
              <w:t xml:space="preserve">Visibility </w:t>
            </w:r>
          </w:p>
          <w:p w:rsidR="005B7CD6" w:rsidRPr="00796CC0" w:rsidRDefault="005B7CD6" w:rsidP="008A7A33">
            <w:pPr>
              <w:pStyle w:val="Default"/>
              <w:rPr>
                <w:rFonts w:asciiTheme="majorHAnsi" w:hAnsiTheme="majorHAnsi" w:cstheme="majorHAnsi"/>
              </w:rPr>
            </w:pPr>
          </w:p>
        </w:tc>
        <w:tc>
          <w:tcPr>
            <w:tcW w:w="1290"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 xml:space="preserve">Children &amp; </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Adults</w:t>
            </w:r>
          </w:p>
        </w:tc>
        <w:tc>
          <w:tcPr>
            <w:tcW w:w="127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c>
          <w:tcPr>
            <w:tcW w:w="4394" w:type="dxa"/>
          </w:tcPr>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Brighter coloured rope and string used if possible otherwise high visibility tape attached to increase visibility.</w:t>
            </w:r>
          </w:p>
        </w:tc>
        <w:tc>
          <w:tcPr>
            <w:tcW w:w="3686" w:type="dxa"/>
          </w:tcPr>
          <w:p w:rsidR="005B7CD6" w:rsidRPr="00796CC0" w:rsidRDefault="005B7CD6" w:rsidP="008A7A33">
            <w:pPr>
              <w:pStyle w:val="ListParagraph"/>
              <w:ind w:left="317"/>
              <w:rPr>
                <w:rFonts w:asciiTheme="majorHAnsi" w:hAnsiTheme="majorHAnsi" w:cstheme="majorHAnsi"/>
                <w:sz w:val="24"/>
                <w:szCs w:val="24"/>
              </w:rPr>
            </w:pPr>
          </w:p>
        </w:tc>
        <w:tc>
          <w:tcPr>
            <w:tcW w:w="116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r>
      <w:tr w:rsidR="005B7CD6" w:rsidRPr="00796CC0" w:rsidTr="008A7A33">
        <w:tc>
          <w:tcPr>
            <w:tcW w:w="2362" w:type="dxa"/>
          </w:tcPr>
          <w:p w:rsidR="005B7CD6" w:rsidRPr="00796CC0" w:rsidRDefault="005B7CD6" w:rsidP="008A7A33">
            <w:pPr>
              <w:pStyle w:val="Default"/>
              <w:rPr>
                <w:rFonts w:asciiTheme="majorHAnsi" w:hAnsiTheme="majorHAnsi" w:cstheme="majorHAnsi"/>
              </w:rPr>
            </w:pPr>
            <w:r w:rsidRPr="00796CC0">
              <w:rPr>
                <w:rFonts w:asciiTheme="majorHAnsi" w:hAnsiTheme="majorHAnsi" w:cstheme="majorHAnsi"/>
              </w:rPr>
              <w:t>Tripping</w:t>
            </w:r>
          </w:p>
        </w:tc>
        <w:tc>
          <w:tcPr>
            <w:tcW w:w="1290"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Children</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 xml:space="preserve">Staff </w:t>
            </w:r>
          </w:p>
          <w:p w:rsidR="005B7CD6" w:rsidRPr="00796CC0" w:rsidRDefault="005B7CD6" w:rsidP="008A7A33">
            <w:pPr>
              <w:rPr>
                <w:rFonts w:asciiTheme="majorHAnsi" w:hAnsiTheme="majorHAnsi" w:cstheme="majorHAnsi"/>
                <w:sz w:val="24"/>
                <w:szCs w:val="24"/>
              </w:rPr>
            </w:pPr>
          </w:p>
        </w:tc>
        <w:tc>
          <w:tcPr>
            <w:tcW w:w="127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c>
          <w:tcPr>
            <w:tcW w:w="4394" w:type="dxa"/>
          </w:tcPr>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Bright coloured rope or tape used as described above.</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When using rope participants will be taught to avoid placing them where people can trip over them.</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Participants taught how to store and carry rope and string.</w:t>
            </w:r>
          </w:p>
        </w:tc>
        <w:tc>
          <w:tcPr>
            <w:tcW w:w="3686" w:type="dxa"/>
          </w:tcPr>
          <w:p w:rsidR="005B7CD6" w:rsidRPr="00796CC0" w:rsidRDefault="005B7CD6" w:rsidP="008A7A33">
            <w:pPr>
              <w:pStyle w:val="Default"/>
              <w:rPr>
                <w:rFonts w:asciiTheme="majorHAnsi" w:hAnsiTheme="majorHAnsi" w:cstheme="majorHAnsi"/>
              </w:rPr>
            </w:pPr>
          </w:p>
        </w:tc>
        <w:tc>
          <w:tcPr>
            <w:tcW w:w="116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 xml:space="preserve">Low </w:t>
            </w:r>
          </w:p>
        </w:tc>
      </w:tr>
      <w:tr w:rsidR="005B7CD6" w:rsidRPr="00796CC0" w:rsidTr="008A7A33">
        <w:tc>
          <w:tcPr>
            <w:tcW w:w="2362" w:type="dxa"/>
          </w:tcPr>
          <w:p w:rsidR="005B7CD6" w:rsidRPr="00796CC0" w:rsidRDefault="005B7CD6" w:rsidP="008A7A33">
            <w:pPr>
              <w:pStyle w:val="Default"/>
              <w:rPr>
                <w:rFonts w:asciiTheme="majorHAnsi" w:hAnsiTheme="majorHAnsi" w:cstheme="majorHAnsi"/>
              </w:rPr>
            </w:pPr>
            <w:r w:rsidRPr="00796CC0">
              <w:rPr>
                <w:rFonts w:asciiTheme="majorHAnsi" w:hAnsiTheme="majorHAnsi" w:cstheme="majorHAnsi"/>
              </w:rPr>
              <w:t>Catching neck</w:t>
            </w:r>
          </w:p>
          <w:p w:rsidR="005B7CD6" w:rsidRPr="00796CC0" w:rsidRDefault="005B7CD6" w:rsidP="008A7A33">
            <w:pPr>
              <w:pStyle w:val="Default"/>
              <w:rPr>
                <w:rFonts w:asciiTheme="majorHAnsi" w:hAnsiTheme="majorHAnsi" w:cstheme="majorHAnsi"/>
              </w:rPr>
            </w:pPr>
          </w:p>
        </w:tc>
        <w:tc>
          <w:tcPr>
            <w:tcW w:w="1290"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Children</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 xml:space="preserve">Staff </w:t>
            </w:r>
          </w:p>
          <w:p w:rsidR="005B7CD6" w:rsidRPr="00796CC0" w:rsidRDefault="005B7CD6" w:rsidP="008A7A33">
            <w:pPr>
              <w:rPr>
                <w:rFonts w:asciiTheme="majorHAnsi" w:hAnsiTheme="majorHAnsi" w:cstheme="majorHAnsi"/>
                <w:sz w:val="24"/>
                <w:szCs w:val="24"/>
              </w:rPr>
            </w:pPr>
          </w:p>
        </w:tc>
        <w:tc>
          <w:tcPr>
            <w:tcW w:w="127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c>
          <w:tcPr>
            <w:tcW w:w="4394" w:type="dxa"/>
          </w:tcPr>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As above.</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Avoid putting ropes or strings at head height wherever possible.</w:t>
            </w:r>
          </w:p>
        </w:tc>
        <w:tc>
          <w:tcPr>
            <w:tcW w:w="3686" w:type="dxa"/>
          </w:tcPr>
          <w:p w:rsidR="005B7CD6" w:rsidRPr="00796CC0" w:rsidRDefault="005B7CD6" w:rsidP="008A7A33">
            <w:pPr>
              <w:pStyle w:val="Default"/>
              <w:rPr>
                <w:rFonts w:asciiTheme="majorHAnsi" w:hAnsiTheme="majorHAnsi" w:cstheme="majorHAnsi"/>
              </w:rPr>
            </w:pPr>
          </w:p>
        </w:tc>
        <w:tc>
          <w:tcPr>
            <w:tcW w:w="1166" w:type="dxa"/>
          </w:tcPr>
          <w:p w:rsidR="005B7CD6" w:rsidRPr="00796CC0" w:rsidRDefault="005B7CD6" w:rsidP="008A7A33">
            <w:pPr>
              <w:rPr>
                <w:rFonts w:asciiTheme="majorHAnsi" w:hAnsiTheme="majorHAnsi" w:cstheme="majorHAnsi"/>
                <w:sz w:val="24"/>
                <w:szCs w:val="24"/>
              </w:rPr>
            </w:pPr>
          </w:p>
        </w:tc>
      </w:tr>
      <w:tr w:rsidR="005B7CD6" w:rsidRPr="00796CC0" w:rsidTr="008A7A33">
        <w:tc>
          <w:tcPr>
            <w:tcW w:w="2362"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Entanglement</w:t>
            </w:r>
          </w:p>
        </w:tc>
        <w:tc>
          <w:tcPr>
            <w:tcW w:w="1290"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Children</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 xml:space="preserve">Staff </w:t>
            </w:r>
          </w:p>
          <w:p w:rsidR="005B7CD6" w:rsidRPr="00796CC0" w:rsidRDefault="005B7CD6" w:rsidP="008A7A33">
            <w:pPr>
              <w:rPr>
                <w:rFonts w:asciiTheme="majorHAnsi" w:hAnsiTheme="majorHAnsi" w:cstheme="majorHAnsi"/>
                <w:sz w:val="24"/>
                <w:szCs w:val="24"/>
              </w:rPr>
            </w:pPr>
          </w:p>
        </w:tc>
        <w:tc>
          <w:tcPr>
            <w:tcW w:w="127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c>
          <w:tcPr>
            <w:tcW w:w="4394" w:type="dxa"/>
          </w:tcPr>
          <w:p w:rsidR="005B7CD6" w:rsidRPr="00796CC0" w:rsidRDefault="005B7CD6" w:rsidP="005B7CD6">
            <w:pPr>
              <w:pStyle w:val="ListParagraph"/>
              <w:numPr>
                <w:ilvl w:val="0"/>
                <w:numId w:val="34"/>
              </w:numPr>
              <w:tabs>
                <w:tab w:val="clear" w:pos="720"/>
                <w:tab w:val="num" w:pos="317"/>
              </w:tabs>
              <w:ind w:left="317" w:hanging="283"/>
              <w:rPr>
                <w:rFonts w:asciiTheme="majorHAnsi" w:hAnsiTheme="majorHAnsi" w:cstheme="majorHAnsi"/>
                <w:sz w:val="24"/>
                <w:szCs w:val="24"/>
              </w:rPr>
            </w:pPr>
            <w:r w:rsidRPr="00796CC0">
              <w:rPr>
                <w:rFonts w:asciiTheme="majorHAnsi" w:hAnsiTheme="majorHAnsi" w:cstheme="majorHAnsi"/>
                <w:sz w:val="24"/>
                <w:szCs w:val="24"/>
              </w:rPr>
              <w:t>Ropes and string to be stored and carried correctly.</w:t>
            </w:r>
          </w:p>
          <w:p w:rsidR="005B7CD6" w:rsidRPr="00796CC0" w:rsidRDefault="005B7CD6" w:rsidP="005B7CD6">
            <w:pPr>
              <w:pStyle w:val="ListParagraph"/>
              <w:numPr>
                <w:ilvl w:val="0"/>
                <w:numId w:val="34"/>
              </w:numPr>
              <w:tabs>
                <w:tab w:val="clear" w:pos="720"/>
                <w:tab w:val="num" w:pos="317"/>
              </w:tabs>
              <w:ind w:left="317" w:hanging="283"/>
              <w:rPr>
                <w:rFonts w:asciiTheme="majorHAnsi" w:hAnsiTheme="majorHAnsi" w:cstheme="majorHAnsi"/>
                <w:sz w:val="24"/>
                <w:szCs w:val="24"/>
              </w:rPr>
            </w:pPr>
            <w:r w:rsidRPr="00796CC0">
              <w:rPr>
                <w:rFonts w:asciiTheme="majorHAnsi" w:hAnsiTheme="majorHAnsi" w:cstheme="majorHAnsi"/>
                <w:sz w:val="24"/>
                <w:szCs w:val="24"/>
              </w:rPr>
              <w:t>Any excess rope or string to be secured.</w:t>
            </w:r>
          </w:p>
        </w:tc>
        <w:tc>
          <w:tcPr>
            <w:tcW w:w="3686" w:type="dxa"/>
          </w:tcPr>
          <w:p w:rsidR="005B7CD6" w:rsidRPr="00796CC0" w:rsidRDefault="005B7CD6" w:rsidP="008A7A33">
            <w:pPr>
              <w:pStyle w:val="ListParagraph"/>
              <w:ind w:left="460"/>
              <w:rPr>
                <w:rFonts w:asciiTheme="majorHAnsi" w:hAnsiTheme="majorHAnsi" w:cstheme="majorHAnsi"/>
                <w:sz w:val="24"/>
                <w:szCs w:val="24"/>
              </w:rPr>
            </w:pPr>
          </w:p>
        </w:tc>
        <w:tc>
          <w:tcPr>
            <w:tcW w:w="116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r>
      <w:tr w:rsidR="005B7CD6" w:rsidRPr="00796CC0" w:rsidTr="008A7A33">
        <w:tc>
          <w:tcPr>
            <w:tcW w:w="2362" w:type="dxa"/>
          </w:tcPr>
          <w:p w:rsidR="005B7CD6" w:rsidRPr="00796CC0" w:rsidRDefault="005B7CD6" w:rsidP="008A7A33">
            <w:pPr>
              <w:pStyle w:val="Default"/>
              <w:rPr>
                <w:rFonts w:asciiTheme="majorHAnsi" w:hAnsiTheme="majorHAnsi" w:cstheme="majorHAnsi"/>
              </w:rPr>
            </w:pPr>
            <w:r w:rsidRPr="00796CC0">
              <w:rPr>
                <w:rFonts w:asciiTheme="majorHAnsi" w:hAnsiTheme="majorHAnsi" w:cstheme="majorHAnsi"/>
              </w:rPr>
              <w:t xml:space="preserve">Rope Burn </w:t>
            </w:r>
          </w:p>
          <w:p w:rsidR="005B7CD6" w:rsidRPr="00796CC0" w:rsidRDefault="005B7CD6" w:rsidP="008A7A33">
            <w:pPr>
              <w:rPr>
                <w:rFonts w:asciiTheme="majorHAnsi" w:hAnsiTheme="majorHAnsi" w:cstheme="majorHAnsi"/>
                <w:sz w:val="24"/>
                <w:szCs w:val="24"/>
              </w:rPr>
            </w:pPr>
          </w:p>
        </w:tc>
        <w:tc>
          <w:tcPr>
            <w:tcW w:w="1290"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Children</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 xml:space="preserve">Staff </w:t>
            </w:r>
          </w:p>
          <w:p w:rsidR="005B7CD6" w:rsidRPr="00796CC0" w:rsidRDefault="005B7CD6" w:rsidP="008A7A33">
            <w:pPr>
              <w:rPr>
                <w:rFonts w:asciiTheme="majorHAnsi" w:hAnsiTheme="majorHAnsi" w:cstheme="majorHAnsi"/>
                <w:sz w:val="24"/>
                <w:szCs w:val="24"/>
              </w:rPr>
            </w:pPr>
          </w:p>
        </w:tc>
        <w:tc>
          <w:tcPr>
            <w:tcW w:w="127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c>
          <w:tcPr>
            <w:tcW w:w="4394" w:type="dxa"/>
          </w:tcPr>
          <w:p w:rsidR="005B7CD6" w:rsidRPr="00796CC0" w:rsidRDefault="005B7CD6" w:rsidP="005B7CD6">
            <w:pPr>
              <w:pStyle w:val="ListParagraph"/>
              <w:numPr>
                <w:ilvl w:val="0"/>
                <w:numId w:val="37"/>
              </w:numPr>
              <w:ind w:left="317" w:hanging="283"/>
              <w:rPr>
                <w:rFonts w:asciiTheme="majorHAnsi" w:hAnsiTheme="majorHAnsi" w:cstheme="majorHAnsi"/>
                <w:sz w:val="24"/>
                <w:szCs w:val="24"/>
              </w:rPr>
            </w:pPr>
            <w:r w:rsidRPr="00796CC0">
              <w:rPr>
                <w:rFonts w:asciiTheme="majorHAnsi" w:hAnsiTheme="majorHAnsi" w:cstheme="majorHAnsi"/>
                <w:sz w:val="24"/>
                <w:szCs w:val="24"/>
              </w:rPr>
              <w:t>Gloves available when rope is being used to pull something.</w:t>
            </w:r>
          </w:p>
        </w:tc>
        <w:tc>
          <w:tcPr>
            <w:tcW w:w="3686" w:type="dxa"/>
          </w:tcPr>
          <w:p w:rsidR="005B7CD6" w:rsidRPr="00796CC0" w:rsidRDefault="005B7CD6" w:rsidP="008A7A33">
            <w:pPr>
              <w:pStyle w:val="ListParagraph"/>
              <w:ind w:left="460"/>
              <w:rPr>
                <w:rFonts w:asciiTheme="majorHAnsi" w:hAnsiTheme="majorHAnsi" w:cstheme="majorHAnsi"/>
                <w:sz w:val="24"/>
                <w:szCs w:val="24"/>
              </w:rPr>
            </w:pPr>
          </w:p>
        </w:tc>
        <w:tc>
          <w:tcPr>
            <w:tcW w:w="116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r>
    </w:tbl>
    <w:p w:rsidR="005B7CD6" w:rsidRPr="00796CC0" w:rsidRDefault="005B7CD6" w:rsidP="005B7CD6">
      <w:pPr>
        <w:rPr>
          <w:rFonts w:asciiTheme="majorHAnsi" w:hAnsiTheme="majorHAnsi" w:cstheme="majorHAnsi"/>
          <w:sz w:val="24"/>
          <w:szCs w:val="24"/>
        </w:rPr>
      </w:pPr>
    </w:p>
    <w:p w:rsidR="005B7CD6" w:rsidRPr="00796CC0" w:rsidRDefault="005B7CD6" w:rsidP="008A1FE1">
      <w:pPr>
        <w:pStyle w:val="BodyText"/>
        <w:rPr>
          <w:rFonts w:asciiTheme="majorHAnsi" w:hAnsiTheme="majorHAnsi" w:cstheme="majorHAnsi"/>
          <w:sz w:val="24"/>
          <w:szCs w:val="24"/>
        </w:rPr>
      </w:pPr>
    </w:p>
    <w:p w:rsidR="00133B01" w:rsidRDefault="00133B01" w:rsidP="005B7CD6">
      <w:pPr>
        <w:jc w:val="center"/>
        <w:rPr>
          <w:rFonts w:asciiTheme="majorHAnsi" w:eastAsia="Calibri" w:hAnsiTheme="majorHAnsi" w:cstheme="majorHAnsi"/>
          <w:sz w:val="24"/>
          <w:szCs w:val="24"/>
        </w:rPr>
      </w:pPr>
    </w:p>
    <w:p w:rsidR="005B7CD6" w:rsidRPr="00796CC0" w:rsidRDefault="00133B01" w:rsidP="005B7CD6">
      <w:pPr>
        <w:jc w:val="center"/>
        <w:rPr>
          <w:rFonts w:asciiTheme="majorHAnsi" w:hAnsiTheme="majorHAnsi" w:cstheme="majorHAnsi"/>
          <w:sz w:val="24"/>
          <w:szCs w:val="24"/>
        </w:rPr>
      </w:pPr>
      <w:r>
        <w:rPr>
          <w:rFonts w:asciiTheme="majorHAnsi" w:hAnsiTheme="majorHAnsi" w:cstheme="majorHAnsi"/>
          <w:b/>
          <w:sz w:val="24"/>
          <w:szCs w:val="24"/>
        </w:rPr>
        <w:lastRenderedPageBreak/>
        <w:t xml:space="preserve">Appendix 7 - </w:t>
      </w:r>
      <w:r w:rsidR="005B7CD6" w:rsidRPr="00796CC0">
        <w:rPr>
          <w:rFonts w:asciiTheme="majorHAnsi" w:hAnsiTheme="majorHAnsi" w:cstheme="majorHAnsi"/>
          <w:b/>
          <w:sz w:val="24"/>
          <w:szCs w:val="24"/>
        </w:rPr>
        <w:t>Tree Climbing (and activities where individuals are off the ground) Risk Assessment</w:t>
      </w:r>
    </w:p>
    <w:tbl>
      <w:tblPr>
        <w:tblStyle w:val="TableGrid"/>
        <w:tblW w:w="0" w:type="auto"/>
        <w:tblLook w:val="04A0" w:firstRow="1" w:lastRow="0" w:firstColumn="1" w:lastColumn="0" w:noHBand="0" w:noVBand="1"/>
      </w:tblPr>
      <w:tblGrid>
        <w:gridCol w:w="2322"/>
        <w:gridCol w:w="1280"/>
        <w:gridCol w:w="1266"/>
        <w:gridCol w:w="4300"/>
        <w:gridCol w:w="3620"/>
        <w:gridCol w:w="1160"/>
      </w:tblGrid>
      <w:tr w:rsidR="005B7CD6" w:rsidRPr="00796CC0" w:rsidTr="008A7A33">
        <w:tc>
          <w:tcPr>
            <w:tcW w:w="2362" w:type="dxa"/>
          </w:tcPr>
          <w:p w:rsidR="005B7CD6" w:rsidRPr="00796CC0" w:rsidRDefault="005B7CD6" w:rsidP="008A7A33">
            <w:pPr>
              <w:pStyle w:val="Heading2"/>
              <w:jc w:val="center"/>
              <w:outlineLvl w:val="1"/>
              <w:rPr>
                <w:rFonts w:cstheme="majorHAnsi"/>
                <w:b/>
                <w:i/>
                <w:sz w:val="24"/>
                <w:szCs w:val="24"/>
              </w:rPr>
            </w:pPr>
            <w:r w:rsidRPr="00796CC0">
              <w:rPr>
                <w:rFonts w:cstheme="majorHAnsi"/>
                <w:b/>
                <w:sz w:val="24"/>
                <w:szCs w:val="24"/>
              </w:rPr>
              <w:t>Hazard / Risk</w:t>
            </w:r>
          </w:p>
          <w:p w:rsidR="005B7CD6" w:rsidRPr="00796CC0" w:rsidRDefault="005B7CD6" w:rsidP="008A7A33">
            <w:pPr>
              <w:rPr>
                <w:rFonts w:asciiTheme="majorHAnsi" w:hAnsiTheme="majorHAnsi" w:cstheme="majorHAnsi"/>
                <w:b/>
                <w:sz w:val="24"/>
                <w:szCs w:val="24"/>
              </w:rPr>
            </w:pPr>
          </w:p>
        </w:tc>
        <w:tc>
          <w:tcPr>
            <w:tcW w:w="1290"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Persons at Risk?</w:t>
            </w:r>
          </w:p>
        </w:tc>
        <w:tc>
          <w:tcPr>
            <w:tcW w:w="1276"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Initial Risk</w:t>
            </w:r>
          </w:p>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 xml:space="preserve"> Rating</w:t>
            </w:r>
          </w:p>
        </w:tc>
        <w:tc>
          <w:tcPr>
            <w:tcW w:w="4394" w:type="dxa"/>
          </w:tcPr>
          <w:p w:rsidR="005B7CD6" w:rsidRPr="00796CC0" w:rsidRDefault="005B7CD6" w:rsidP="008A7A33">
            <w:pPr>
              <w:jc w:val="center"/>
              <w:rPr>
                <w:rFonts w:asciiTheme="majorHAnsi" w:hAnsiTheme="majorHAnsi" w:cstheme="majorHAnsi"/>
                <w:b/>
                <w:sz w:val="24"/>
                <w:szCs w:val="24"/>
              </w:rPr>
            </w:pPr>
            <w:r w:rsidRPr="00796CC0">
              <w:rPr>
                <w:rFonts w:asciiTheme="majorHAnsi" w:hAnsiTheme="majorHAnsi" w:cstheme="majorHAnsi"/>
                <w:b/>
                <w:sz w:val="24"/>
                <w:szCs w:val="24"/>
              </w:rPr>
              <w:t>Normal Control Measures</w:t>
            </w:r>
          </w:p>
          <w:p w:rsidR="005B7CD6" w:rsidRPr="00796CC0" w:rsidRDefault="005B7CD6" w:rsidP="008A7A33">
            <w:pPr>
              <w:rPr>
                <w:rFonts w:asciiTheme="majorHAnsi" w:hAnsiTheme="majorHAnsi" w:cstheme="majorHAnsi"/>
                <w:b/>
                <w:sz w:val="24"/>
                <w:szCs w:val="24"/>
              </w:rPr>
            </w:pPr>
          </w:p>
        </w:tc>
        <w:tc>
          <w:tcPr>
            <w:tcW w:w="3686" w:type="dxa"/>
          </w:tcPr>
          <w:p w:rsidR="005B7CD6" w:rsidRPr="00796CC0" w:rsidRDefault="005B7CD6" w:rsidP="008A7A33">
            <w:pPr>
              <w:jc w:val="center"/>
              <w:rPr>
                <w:rFonts w:asciiTheme="majorHAnsi" w:hAnsiTheme="majorHAnsi" w:cstheme="majorHAnsi"/>
                <w:b/>
                <w:sz w:val="24"/>
                <w:szCs w:val="24"/>
              </w:rPr>
            </w:pPr>
            <w:r w:rsidRPr="00796CC0">
              <w:rPr>
                <w:rFonts w:asciiTheme="majorHAnsi" w:hAnsiTheme="majorHAnsi" w:cstheme="majorHAnsi"/>
                <w:b/>
                <w:sz w:val="24"/>
                <w:szCs w:val="24"/>
              </w:rPr>
              <w:t>Additional Control Measures</w:t>
            </w:r>
          </w:p>
          <w:p w:rsidR="005B7CD6" w:rsidRPr="00796CC0" w:rsidRDefault="005B7CD6" w:rsidP="008A7A33">
            <w:pPr>
              <w:rPr>
                <w:rFonts w:asciiTheme="majorHAnsi" w:hAnsiTheme="majorHAnsi" w:cstheme="majorHAnsi"/>
                <w:i/>
                <w:sz w:val="24"/>
                <w:szCs w:val="24"/>
              </w:rPr>
            </w:pPr>
            <w:r w:rsidRPr="00796CC0">
              <w:rPr>
                <w:rFonts w:asciiTheme="majorHAnsi" w:hAnsiTheme="majorHAnsi" w:cstheme="majorHAnsi"/>
                <w:i/>
                <w:sz w:val="24"/>
                <w:szCs w:val="24"/>
              </w:rPr>
              <w:t>Ensure these are considered and amended before any individual activity is undertaken.</w:t>
            </w:r>
          </w:p>
        </w:tc>
        <w:tc>
          <w:tcPr>
            <w:tcW w:w="1166"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 xml:space="preserve">Residual </w:t>
            </w:r>
          </w:p>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Risk Rating</w:t>
            </w:r>
          </w:p>
        </w:tc>
      </w:tr>
      <w:tr w:rsidR="005B7CD6" w:rsidRPr="00796CC0" w:rsidTr="008A7A33">
        <w:tc>
          <w:tcPr>
            <w:tcW w:w="2362" w:type="dxa"/>
          </w:tcPr>
          <w:p w:rsidR="005B7CD6" w:rsidRPr="00796CC0" w:rsidRDefault="005B7CD6" w:rsidP="008A7A33">
            <w:pPr>
              <w:pStyle w:val="Default"/>
              <w:rPr>
                <w:rFonts w:asciiTheme="majorHAnsi" w:hAnsiTheme="majorHAnsi" w:cstheme="majorHAnsi"/>
                <w:b/>
              </w:rPr>
            </w:pPr>
            <w:r w:rsidRPr="00796CC0">
              <w:rPr>
                <w:rFonts w:asciiTheme="majorHAnsi" w:hAnsiTheme="majorHAnsi" w:cstheme="majorHAnsi"/>
                <w:b/>
              </w:rPr>
              <w:t>Fall from tree</w:t>
            </w:r>
          </w:p>
          <w:p w:rsidR="005B7CD6" w:rsidRPr="00796CC0" w:rsidRDefault="005B7CD6" w:rsidP="008A7A33">
            <w:pPr>
              <w:pStyle w:val="Default"/>
              <w:rPr>
                <w:rFonts w:asciiTheme="majorHAnsi" w:hAnsiTheme="majorHAnsi" w:cstheme="majorHAnsi"/>
                <w:b/>
              </w:rPr>
            </w:pPr>
            <w:r w:rsidRPr="00796CC0">
              <w:rPr>
                <w:rFonts w:asciiTheme="majorHAnsi" w:hAnsiTheme="majorHAnsi" w:cstheme="majorHAnsi"/>
              </w:rPr>
              <w:t>Risk of possible fractures, bruising cuts or scratches</w:t>
            </w:r>
          </w:p>
        </w:tc>
        <w:tc>
          <w:tcPr>
            <w:tcW w:w="1290"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 xml:space="preserve">Children &amp; </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Adults</w:t>
            </w:r>
          </w:p>
        </w:tc>
        <w:tc>
          <w:tcPr>
            <w:tcW w:w="127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Medium</w:t>
            </w:r>
          </w:p>
        </w:tc>
        <w:tc>
          <w:tcPr>
            <w:tcW w:w="4394" w:type="dxa"/>
          </w:tcPr>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Height limit set. 1.5 to 1.8m. </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Only one person in tree at a </w:t>
            </w:r>
            <w:proofErr w:type="gramStart"/>
            <w:r w:rsidRPr="00796CC0">
              <w:rPr>
                <w:rFonts w:asciiTheme="majorHAnsi" w:hAnsiTheme="majorHAnsi" w:cstheme="majorHAnsi"/>
              </w:rPr>
              <w:t>time..</w:t>
            </w:r>
            <w:proofErr w:type="gramEnd"/>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Immediate area below tree to be cleared of loose material such as branches or rocks.</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Appropriate footwear and clothing to limit likelihood of slipping or becoming snagged.</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Before climbing individuals to assess suitability of tree.   </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If children choose to climb a tree they must be confident they can get down unaided. </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Ropes not to be used in trees.</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No climbing during high winds or wet weather.</w:t>
            </w:r>
          </w:p>
        </w:tc>
        <w:tc>
          <w:tcPr>
            <w:tcW w:w="3686" w:type="dxa"/>
          </w:tcPr>
          <w:p w:rsidR="005B7CD6" w:rsidRPr="00796CC0" w:rsidRDefault="005B7CD6" w:rsidP="005B7CD6">
            <w:pPr>
              <w:pStyle w:val="ListParagraph"/>
              <w:numPr>
                <w:ilvl w:val="0"/>
                <w:numId w:val="24"/>
              </w:numPr>
              <w:ind w:left="317" w:hanging="283"/>
              <w:rPr>
                <w:rFonts w:asciiTheme="majorHAnsi" w:hAnsiTheme="majorHAnsi" w:cstheme="majorHAnsi"/>
                <w:sz w:val="24"/>
                <w:szCs w:val="24"/>
              </w:rPr>
            </w:pPr>
            <w:r w:rsidRPr="00796CC0">
              <w:rPr>
                <w:rFonts w:asciiTheme="majorHAnsi" w:hAnsiTheme="majorHAnsi" w:cstheme="majorHAnsi"/>
                <w:sz w:val="24"/>
                <w:szCs w:val="24"/>
              </w:rPr>
              <w:t xml:space="preserve">During first sessions children to identify trees and discuss suitability for climbing with leader. </w:t>
            </w:r>
          </w:p>
          <w:p w:rsidR="005B7CD6" w:rsidRPr="00796CC0" w:rsidRDefault="005B7CD6" w:rsidP="005B7CD6">
            <w:pPr>
              <w:pStyle w:val="ListParagraph"/>
              <w:numPr>
                <w:ilvl w:val="0"/>
                <w:numId w:val="24"/>
              </w:numPr>
              <w:ind w:left="317" w:hanging="283"/>
              <w:rPr>
                <w:rFonts w:asciiTheme="majorHAnsi" w:hAnsiTheme="majorHAnsi" w:cstheme="majorHAnsi"/>
                <w:sz w:val="24"/>
                <w:szCs w:val="24"/>
              </w:rPr>
            </w:pPr>
            <w:r w:rsidRPr="00796CC0">
              <w:rPr>
                <w:rFonts w:asciiTheme="majorHAnsi" w:hAnsiTheme="majorHAnsi" w:cstheme="majorHAnsi"/>
                <w:sz w:val="24"/>
                <w:szCs w:val="24"/>
              </w:rPr>
              <w:t>Children behaving inappropriately will be asked stop climbing.</w:t>
            </w:r>
          </w:p>
        </w:tc>
        <w:tc>
          <w:tcPr>
            <w:tcW w:w="116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r>
      <w:tr w:rsidR="005B7CD6" w:rsidRPr="00796CC0" w:rsidTr="008A7A33">
        <w:tc>
          <w:tcPr>
            <w:tcW w:w="2362" w:type="dxa"/>
          </w:tcPr>
          <w:p w:rsidR="005B7CD6" w:rsidRPr="00796CC0" w:rsidRDefault="005B7CD6" w:rsidP="008A7A33">
            <w:pPr>
              <w:rPr>
                <w:rFonts w:asciiTheme="majorHAnsi" w:hAnsiTheme="majorHAnsi" w:cstheme="majorHAnsi"/>
                <w:b/>
                <w:sz w:val="24"/>
                <w:szCs w:val="24"/>
              </w:rPr>
            </w:pPr>
            <w:r w:rsidRPr="00796CC0">
              <w:rPr>
                <w:rFonts w:asciiTheme="majorHAnsi" w:eastAsia="Calibri" w:hAnsiTheme="majorHAnsi" w:cstheme="majorHAnsi"/>
                <w:b/>
                <w:sz w:val="24"/>
                <w:szCs w:val="24"/>
              </w:rPr>
              <w:t>Branch breaking</w:t>
            </w:r>
          </w:p>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sz w:val="24"/>
                <w:szCs w:val="24"/>
              </w:rPr>
              <w:t>Risk of falling  resulting in possible fractures, bruising cuts and scratches.</w:t>
            </w:r>
          </w:p>
        </w:tc>
        <w:tc>
          <w:tcPr>
            <w:tcW w:w="1290"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Children</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 xml:space="preserve">Staff </w:t>
            </w:r>
          </w:p>
          <w:p w:rsidR="005B7CD6" w:rsidRPr="00796CC0" w:rsidRDefault="005B7CD6" w:rsidP="008A7A33">
            <w:pPr>
              <w:rPr>
                <w:rFonts w:asciiTheme="majorHAnsi" w:hAnsiTheme="majorHAnsi" w:cstheme="majorHAnsi"/>
                <w:sz w:val="24"/>
                <w:szCs w:val="24"/>
              </w:rPr>
            </w:pPr>
          </w:p>
        </w:tc>
        <w:tc>
          <w:tcPr>
            <w:tcW w:w="127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Medium</w:t>
            </w:r>
          </w:p>
        </w:tc>
        <w:tc>
          <w:tcPr>
            <w:tcW w:w="4394" w:type="dxa"/>
          </w:tcPr>
          <w:p w:rsidR="005B7CD6" w:rsidRPr="00796CC0" w:rsidRDefault="005B7CD6" w:rsidP="005B7CD6">
            <w:pPr>
              <w:pStyle w:val="Header"/>
              <w:numPr>
                <w:ilvl w:val="0"/>
                <w:numId w:val="34"/>
              </w:numPr>
              <w:tabs>
                <w:tab w:val="clear" w:pos="720"/>
                <w:tab w:val="clear" w:pos="4513"/>
                <w:tab w:val="clear" w:pos="9026"/>
                <w:tab w:val="num" w:pos="318"/>
              </w:tabs>
              <w:ind w:left="318" w:hanging="284"/>
              <w:rPr>
                <w:rFonts w:asciiTheme="majorHAnsi" w:hAnsiTheme="majorHAnsi" w:cstheme="majorHAnsi"/>
                <w:sz w:val="24"/>
                <w:szCs w:val="24"/>
              </w:rPr>
            </w:pPr>
            <w:r w:rsidRPr="00796CC0">
              <w:rPr>
                <w:rFonts w:asciiTheme="majorHAnsi" w:hAnsiTheme="majorHAnsi" w:cstheme="majorHAnsi"/>
                <w:sz w:val="24"/>
                <w:szCs w:val="24"/>
              </w:rPr>
              <w:t>Before climbing individuals to assess suitability of branches to bear weight.</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One child in a tree at a time.</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 No climbing during high winds or wet weather.</w:t>
            </w:r>
          </w:p>
        </w:tc>
        <w:tc>
          <w:tcPr>
            <w:tcW w:w="3686" w:type="dxa"/>
          </w:tcPr>
          <w:p w:rsidR="005B7CD6" w:rsidRPr="00796CC0" w:rsidRDefault="005B7CD6" w:rsidP="005B7CD6">
            <w:pPr>
              <w:pStyle w:val="ListParagraph"/>
              <w:numPr>
                <w:ilvl w:val="0"/>
                <w:numId w:val="34"/>
              </w:numPr>
              <w:ind w:left="317" w:hanging="283"/>
              <w:rPr>
                <w:rFonts w:asciiTheme="majorHAnsi" w:hAnsiTheme="majorHAnsi" w:cstheme="majorHAnsi"/>
                <w:sz w:val="24"/>
                <w:szCs w:val="24"/>
              </w:rPr>
            </w:pPr>
            <w:r w:rsidRPr="00796CC0">
              <w:rPr>
                <w:rFonts w:asciiTheme="majorHAnsi" w:hAnsiTheme="majorHAnsi" w:cstheme="majorHAnsi"/>
                <w:sz w:val="24"/>
                <w:szCs w:val="24"/>
              </w:rPr>
              <w:t>Leader to discuss how to spot trees or branches to avoid.</w:t>
            </w:r>
          </w:p>
        </w:tc>
        <w:tc>
          <w:tcPr>
            <w:tcW w:w="116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 xml:space="preserve">Low </w:t>
            </w:r>
          </w:p>
        </w:tc>
      </w:tr>
      <w:tr w:rsidR="005B7CD6" w:rsidRPr="00796CC0" w:rsidTr="008A7A33">
        <w:tc>
          <w:tcPr>
            <w:tcW w:w="2362"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Hammocks</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Fall climbing in or out of hammock.</w:t>
            </w:r>
          </w:p>
        </w:tc>
        <w:tc>
          <w:tcPr>
            <w:tcW w:w="1290"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Children</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 xml:space="preserve">Staff </w:t>
            </w:r>
          </w:p>
          <w:p w:rsidR="005B7CD6" w:rsidRPr="00796CC0" w:rsidRDefault="005B7CD6" w:rsidP="008A7A33">
            <w:pPr>
              <w:rPr>
                <w:rFonts w:asciiTheme="majorHAnsi" w:hAnsiTheme="majorHAnsi" w:cstheme="majorHAnsi"/>
                <w:sz w:val="24"/>
                <w:szCs w:val="24"/>
              </w:rPr>
            </w:pPr>
          </w:p>
        </w:tc>
        <w:tc>
          <w:tcPr>
            <w:tcW w:w="127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c>
          <w:tcPr>
            <w:tcW w:w="4394" w:type="dxa"/>
          </w:tcPr>
          <w:p w:rsidR="005B7CD6" w:rsidRPr="00796CC0" w:rsidRDefault="005B7CD6" w:rsidP="005B7CD6">
            <w:pPr>
              <w:pStyle w:val="ListParagraph"/>
              <w:numPr>
                <w:ilvl w:val="0"/>
                <w:numId w:val="34"/>
              </w:numPr>
              <w:tabs>
                <w:tab w:val="clear" w:pos="720"/>
                <w:tab w:val="num" w:pos="317"/>
              </w:tabs>
              <w:ind w:hanging="686"/>
              <w:rPr>
                <w:rFonts w:asciiTheme="majorHAnsi" w:hAnsiTheme="majorHAnsi" w:cstheme="majorHAnsi"/>
                <w:sz w:val="24"/>
                <w:szCs w:val="24"/>
              </w:rPr>
            </w:pPr>
            <w:r w:rsidRPr="00796CC0">
              <w:rPr>
                <w:rFonts w:asciiTheme="majorHAnsi" w:hAnsiTheme="majorHAnsi" w:cstheme="majorHAnsi"/>
                <w:sz w:val="24"/>
                <w:szCs w:val="24"/>
              </w:rPr>
              <w:t>Identify suitable site.</w:t>
            </w:r>
          </w:p>
          <w:p w:rsidR="005B7CD6" w:rsidRPr="00796CC0" w:rsidRDefault="005B7CD6" w:rsidP="005B7CD6">
            <w:pPr>
              <w:pStyle w:val="ListParagraph"/>
              <w:numPr>
                <w:ilvl w:val="0"/>
                <w:numId w:val="34"/>
              </w:numPr>
              <w:tabs>
                <w:tab w:val="clear" w:pos="720"/>
                <w:tab w:val="num" w:pos="317"/>
              </w:tabs>
              <w:ind w:hanging="686"/>
              <w:rPr>
                <w:rFonts w:asciiTheme="majorHAnsi" w:hAnsiTheme="majorHAnsi" w:cstheme="majorHAnsi"/>
                <w:sz w:val="24"/>
                <w:szCs w:val="24"/>
              </w:rPr>
            </w:pPr>
            <w:r w:rsidRPr="00796CC0">
              <w:rPr>
                <w:rFonts w:asciiTheme="majorHAnsi" w:hAnsiTheme="majorHAnsi" w:cstheme="majorHAnsi"/>
                <w:sz w:val="24"/>
                <w:szCs w:val="24"/>
              </w:rPr>
              <w:t>Adult to supervise positioning hammock.</w:t>
            </w:r>
          </w:p>
          <w:p w:rsidR="005B7CD6" w:rsidRPr="00796CC0" w:rsidRDefault="005B7CD6" w:rsidP="005B7CD6">
            <w:pPr>
              <w:pStyle w:val="ListParagraph"/>
              <w:numPr>
                <w:ilvl w:val="0"/>
                <w:numId w:val="34"/>
              </w:numPr>
              <w:tabs>
                <w:tab w:val="clear" w:pos="720"/>
                <w:tab w:val="num" w:pos="317"/>
              </w:tabs>
              <w:ind w:hanging="686"/>
              <w:rPr>
                <w:rFonts w:asciiTheme="majorHAnsi" w:hAnsiTheme="majorHAnsi" w:cstheme="majorHAnsi"/>
                <w:sz w:val="24"/>
                <w:szCs w:val="24"/>
              </w:rPr>
            </w:pPr>
            <w:r w:rsidRPr="00796CC0">
              <w:rPr>
                <w:rFonts w:asciiTheme="majorHAnsi" w:hAnsiTheme="majorHAnsi" w:cstheme="majorHAnsi"/>
                <w:sz w:val="24"/>
                <w:szCs w:val="24"/>
              </w:rPr>
              <w:lastRenderedPageBreak/>
              <w:t>Ensure ground below hammock is clear.</w:t>
            </w:r>
          </w:p>
          <w:p w:rsidR="005B7CD6" w:rsidRPr="00796CC0" w:rsidRDefault="005B7CD6" w:rsidP="005B7CD6">
            <w:pPr>
              <w:pStyle w:val="ListParagraph"/>
              <w:numPr>
                <w:ilvl w:val="0"/>
                <w:numId w:val="34"/>
              </w:numPr>
              <w:tabs>
                <w:tab w:val="clear" w:pos="720"/>
                <w:tab w:val="num" w:pos="317"/>
              </w:tabs>
              <w:ind w:left="317" w:hanging="283"/>
              <w:rPr>
                <w:rFonts w:asciiTheme="majorHAnsi" w:hAnsiTheme="majorHAnsi" w:cstheme="majorHAnsi"/>
                <w:sz w:val="24"/>
                <w:szCs w:val="24"/>
              </w:rPr>
            </w:pPr>
            <w:r w:rsidRPr="00796CC0">
              <w:rPr>
                <w:rFonts w:asciiTheme="majorHAnsi" w:hAnsiTheme="majorHAnsi" w:cstheme="majorHAnsi"/>
                <w:sz w:val="24"/>
                <w:szCs w:val="24"/>
              </w:rPr>
              <w:t>Model how to climb in and out of hammock safely.</w:t>
            </w:r>
          </w:p>
          <w:p w:rsidR="005B7CD6" w:rsidRPr="00796CC0" w:rsidRDefault="005B7CD6" w:rsidP="005B7CD6">
            <w:pPr>
              <w:pStyle w:val="ListParagraph"/>
              <w:numPr>
                <w:ilvl w:val="0"/>
                <w:numId w:val="34"/>
              </w:numPr>
              <w:tabs>
                <w:tab w:val="clear" w:pos="720"/>
                <w:tab w:val="num" w:pos="317"/>
              </w:tabs>
              <w:ind w:left="317" w:hanging="283"/>
              <w:rPr>
                <w:rFonts w:asciiTheme="majorHAnsi" w:hAnsiTheme="majorHAnsi" w:cstheme="majorHAnsi"/>
                <w:sz w:val="24"/>
                <w:szCs w:val="24"/>
              </w:rPr>
            </w:pPr>
            <w:r w:rsidRPr="00796CC0">
              <w:rPr>
                <w:rFonts w:asciiTheme="majorHAnsi" w:hAnsiTheme="majorHAnsi" w:cstheme="majorHAnsi"/>
                <w:sz w:val="24"/>
                <w:szCs w:val="24"/>
              </w:rPr>
              <w:t xml:space="preserve">Ensure group are aware not to push people when they are in hammock. </w:t>
            </w:r>
          </w:p>
        </w:tc>
        <w:tc>
          <w:tcPr>
            <w:tcW w:w="3686" w:type="dxa"/>
          </w:tcPr>
          <w:p w:rsidR="005B7CD6" w:rsidRPr="00796CC0" w:rsidRDefault="005B7CD6" w:rsidP="008A7A33">
            <w:pPr>
              <w:pStyle w:val="ListParagraph"/>
              <w:ind w:left="460"/>
              <w:rPr>
                <w:rFonts w:asciiTheme="majorHAnsi" w:hAnsiTheme="majorHAnsi" w:cstheme="majorHAnsi"/>
                <w:sz w:val="24"/>
                <w:szCs w:val="24"/>
              </w:rPr>
            </w:pPr>
          </w:p>
        </w:tc>
        <w:tc>
          <w:tcPr>
            <w:tcW w:w="116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r>
      <w:tr w:rsidR="005B7CD6" w:rsidRPr="00796CC0" w:rsidTr="008A7A33">
        <w:tc>
          <w:tcPr>
            <w:tcW w:w="2362"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b/>
                <w:sz w:val="24"/>
                <w:szCs w:val="24"/>
              </w:rPr>
              <w:t>Activities were participants are lifted</w:t>
            </w:r>
            <w:r w:rsidRPr="00796CC0">
              <w:rPr>
                <w:rFonts w:asciiTheme="majorHAnsi" w:hAnsiTheme="majorHAnsi" w:cstheme="majorHAnsi"/>
                <w:sz w:val="24"/>
                <w:szCs w:val="24"/>
              </w:rPr>
              <w:t xml:space="preserve"> </w:t>
            </w:r>
            <w:r w:rsidRPr="00796CC0">
              <w:rPr>
                <w:rFonts w:asciiTheme="majorHAnsi" w:hAnsiTheme="majorHAnsi" w:cstheme="majorHAnsi"/>
                <w:b/>
                <w:sz w:val="24"/>
                <w:szCs w:val="24"/>
              </w:rPr>
              <w:t>and or carried.</w:t>
            </w:r>
            <w:r w:rsidRPr="00796CC0">
              <w:rPr>
                <w:rFonts w:asciiTheme="majorHAnsi" w:hAnsiTheme="majorHAnsi" w:cstheme="majorHAnsi"/>
                <w:sz w:val="24"/>
                <w:szCs w:val="24"/>
              </w:rPr>
              <w:t xml:space="preserve"> These may be </w:t>
            </w:r>
            <w:proofErr w:type="gramStart"/>
            <w:r w:rsidRPr="00796CC0">
              <w:rPr>
                <w:rFonts w:asciiTheme="majorHAnsi" w:hAnsiTheme="majorHAnsi" w:cstheme="majorHAnsi"/>
                <w:sz w:val="24"/>
                <w:szCs w:val="24"/>
              </w:rPr>
              <w:t>undertook</w:t>
            </w:r>
            <w:proofErr w:type="gramEnd"/>
            <w:r w:rsidRPr="00796CC0">
              <w:rPr>
                <w:rFonts w:asciiTheme="majorHAnsi" w:hAnsiTheme="majorHAnsi" w:cstheme="majorHAnsi"/>
                <w:sz w:val="24"/>
                <w:szCs w:val="24"/>
              </w:rPr>
              <w:t xml:space="preserve"> as part of team building exercises.</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Risk of slips and trips resulting in fall and or dropping of person being carried</w:t>
            </w:r>
          </w:p>
          <w:p w:rsidR="005B7CD6" w:rsidRPr="00796CC0" w:rsidRDefault="005B7CD6" w:rsidP="008A7A33">
            <w:pPr>
              <w:rPr>
                <w:rFonts w:asciiTheme="majorHAnsi" w:hAnsiTheme="majorHAnsi" w:cstheme="majorHAnsi"/>
                <w:sz w:val="24"/>
                <w:szCs w:val="24"/>
              </w:rPr>
            </w:pPr>
          </w:p>
        </w:tc>
        <w:tc>
          <w:tcPr>
            <w:tcW w:w="1290"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Children</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 xml:space="preserve">Staff </w:t>
            </w:r>
          </w:p>
          <w:p w:rsidR="005B7CD6" w:rsidRPr="00796CC0" w:rsidRDefault="005B7CD6" w:rsidP="008A7A33">
            <w:pPr>
              <w:rPr>
                <w:rFonts w:asciiTheme="majorHAnsi" w:hAnsiTheme="majorHAnsi" w:cstheme="majorHAnsi"/>
                <w:sz w:val="24"/>
                <w:szCs w:val="24"/>
              </w:rPr>
            </w:pPr>
          </w:p>
        </w:tc>
        <w:tc>
          <w:tcPr>
            <w:tcW w:w="127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c>
          <w:tcPr>
            <w:tcW w:w="4394" w:type="dxa"/>
          </w:tcPr>
          <w:p w:rsidR="005B7CD6" w:rsidRPr="00796CC0" w:rsidRDefault="005B7CD6" w:rsidP="005B7CD6">
            <w:pPr>
              <w:pStyle w:val="ListParagraph"/>
              <w:numPr>
                <w:ilvl w:val="0"/>
                <w:numId w:val="37"/>
              </w:numPr>
              <w:ind w:left="317" w:hanging="283"/>
              <w:rPr>
                <w:rFonts w:asciiTheme="majorHAnsi" w:hAnsiTheme="majorHAnsi" w:cstheme="majorHAnsi"/>
                <w:sz w:val="24"/>
                <w:szCs w:val="24"/>
              </w:rPr>
            </w:pPr>
            <w:r w:rsidRPr="00796CC0">
              <w:rPr>
                <w:rFonts w:asciiTheme="majorHAnsi" w:hAnsiTheme="majorHAnsi" w:cstheme="majorHAnsi"/>
                <w:sz w:val="24"/>
                <w:szCs w:val="24"/>
              </w:rPr>
              <w:t>Lifting procedures modelled then supervised.</w:t>
            </w:r>
          </w:p>
          <w:p w:rsidR="005B7CD6" w:rsidRPr="00796CC0" w:rsidRDefault="005B7CD6" w:rsidP="005B7CD6">
            <w:pPr>
              <w:pStyle w:val="ListParagraph"/>
              <w:numPr>
                <w:ilvl w:val="0"/>
                <w:numId w:val="37"/>
              </w:numPr>
              <w:ind w:left="317" w:hanging="283"/>
              <w:rPr>
                <w:rFonts w:asciiTheme="majorHAnsi" w:hAnsiTheme="majorHAnsi" w:cstheme="majorHAnsi"/>
                <w:sz w:val="24"/>
                <w:szCs w:val="24"/>
              </w:rPr>
            </w:pPr>
            <w:r w:rsidRPr="00796CC0">
              <w:rPr>
                <w:rFonts w:asciiTheme="majorHAnsi" w:hAnsiTheme="majorHAnsi" w:cstheme="majorHAnsi"/>
                <w:sz w:val="24"/>
                <w:szCs w:val="24"/>
              </w:rPr>
              <w:t xml:space="preserve">Chosen area for task flat and free of obstacles under foot. </w:t>
            </w:r>
          </w:p>
          <w:p w:rsidR="005B7CD6" w:rsidRPr="00796CC0" w:rsidRDefault="005B7CD6" w:rsidP="005B7CD6">
            <w:pPr>
              <w:pStyle w:val="ListParagraph"/>
              <w:numPr>
                <w:ilvl w:val="0"/>
                <w:numId w:val="37"/>
              </w:numPr>
              <w:ind w:left="317" w:hanging="283"/>
              <w:rPr>
                <w:rFonts w:asciiTheme="majorHAnsi" w:hAnsiTheme="majorHAnsi" w:cstheme="majorHAnsi"/>
                <w:sz w:val="24"/>
                <w:szCs w:val="24"/>
              </w:rPr>
            </w:pPr>
            <w:r w:rsidRPr="00796CC0">
              <w:rPr>
                <w:rFonts w:asciiTheme="majorHAnsi" w:hAnsiTheme="majorHAnsi" w:cstheme="majorHAnsi"/>
                <w:sz w:val="24"/>
                <w:szCs w:val="24"/>
              </w:rPr>
              <w:t>Trip hazards removed.</w:t>
            </w:r>
          </w:p>
          <w:p w:rsidR="005B7CD6" w:rsidRPr="00796CC0" w:rsidRDefault="005B7CD6" w:rsidP="005B7CD6">
            <w:pPr>
              <w:pStyle w:val="ListParagraph"/>
              <w:numPr>
                <w:ilvl w:val="0"/>
                <w:numId w:val="37"/>
              </w:numPr>
              <w:ind w:left="317" w:hanging="283"/>
              <w:rPr>
                <w:rFonts w:asciiTheme="majorHAnsi" w:hAnsiTheme="majorHAnsi" w:cstheme="majorHAnsi"/>
                <w:sz w:val="24"/>
                <w:szCs w:val="24"/>
              </w:rPr>
            </w:pPr>
            <w:r w:rsidRPr="00796CC0">
              <w:rPr>
                <w:rFonts w:asciiTheme="majorHAnsi" w:hAnsiTheme="majorHAnsi" w:cstheme="majorHAnsi"/>
                <w:sz w:val="24"/>
                <w:szCs w:val="24"/>
              </w:rPr>
              <w:t>Any equipment used suitable for task.</w:t>
            </w:r>
          </w:p>
        </w:tc>
        <w:tc>
          <w:tcPr>
            <w:tcW w:w="3686" w:type="dxa"/>
          </w:tcPr>
          <w:p w:rsidR="005B7CD6" w:rsidRPr="00796CC0" w:rsidRDefault="005B7CD6" w:rsidP="005B7CD6">
            <w:pPr>
              <w:pStyle w:val="ListParagraph"/>
              <w:numPr>
                <w:ilvl w:val="0"/>
                <w:numId w:val="35"/>
              </w:numPr>
              <w:ind w:left="460" w:hanging="426"/>
              <w:rPr>
                <w:rFonts w:asciiTheme="majorHAnsi" w:hAnsiTheme="majorHAnsi" w:cstheme="majorHAnsi"/>
                <w:sz w:val="24"/>
                <w:szCs w:val="24"/>
              </w:rPr>
            </w:pPr>
          </w:p>
        </w:tc>
        <w:tc>
          <w:tcPr>
            <w:tcW w:w="1166"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r>
    </w:tbl>
    <w:p w:rsidR="005B7CD6" w:rsidRPr="00796CC0" w:rsidRDefault="005B7CD6" w:rsidP="005B7CD6">
      <w:pPr>
        <w:rPr>
          <w:rFonts w:asciiTheme="majorHAnsi" w:hAnsiTheme="majorHAnsi" w:cstheme="majorHAnsi"/>
          <w:sz w:val="24"/>
          <w:szCs w:val="24"/>
        </w:rPr>
      </w:pPr>
    </w:p>
    <w:p w:rsidR="005B7CD6" w:rsidRPr="00796CC0" w:rsidRDefault="005B7CD6" w:rsidP="008A1FE1">
      <w:pPr>
        <w:pStyle w:val="BodyText"/>
        <w:rPr>
          <w:rFonts w:asciiTheme="majorHAnsi" w:hAnsiTheme="majorHAnsi" w:cstheme="majorHAnsi"/>
          <w:sz w:val="24"/>
          <w:szCs w:val="24"/>
        </w:rPr>
      </w:pPr>
    </w:p>
    <w:p w:rsidR="005B7CD6" w:rsidRPr="00796CC0" w:rsidRDefault="005B7CD6" w:rsidP="008A1FE1">
      <w:pPr>
        <w:pStyle w:val="BodyText"/>
        <w:rPr>
          <w:rFonts w:asciiTheme="majorHAnsi" w:hAnsiTheme="majorHAnsi" w:cstheme="majorHAnsi"/>
          <w:sz w:val="24"/>
          <w:szCs w:val="24"/>
        </w:rPr>
      </w:pPr>
    </w:p>
    <w:p w:rsidR="005B7CD6" w:rsidRPr="00796CC0" w:rsidRDefault="005B7CD6" w:rsidP="008A1FE1">
      <w:pPr>
        <w:pStyle w:val="BodyText"/>
        <w:rPr>
          <w:rFonts w:asciiTheme="majorHAnsi" w:hAnsiTheme="majorHAnsi" w:cstheme="majorHAnsi"/>
          <w:sz w:val="24"/>
          <w:szCs w:val="24"/>
        </w:rPr>
      </w:pPr>
    </w:p>
    <w:p w:rsidR="005B7CD6" w:rsidRPr="00796CC0" w:rsidRDefault="005B7CD6" w:rsidP="008A1FE1">
      <w:pPr>
        <w:pStyle w:val="BodyText"/>
        <w:rPr>
          <w:rFonts w:asciiTheme="majorHAnsi" w:hAnsiTheme="majorHAnsi" w:cstheme="majorHAnsi"/>
          <w:sz w:val="24"/>
          <w:szCs w:val="24"/>
        </w:rPr>
      </w:pPr>
    </w:p>
    <w:p w:rsidR="005B7CD6" w:rsidRPr="00796CC0" w:rsidRDefault="005B7CD6" w:rsidP="008A1FE1">
      <w:pPr>
        <w:pStyle w:val="BodyText"/>
        <w:rPr>
          <w:rFonts w:asciiTheme="majorHAnsi" w:hAnsiTheme="majorHAnsi" w:cstheme="majorHAnsi"/>
          <w:sz w:val="24"/>
          <w:szCs w:val="24"/>
        </w:rPr>
      </w:pPr>
    </w:p>
    <w:p w:rsidR="005B7CD6" w:rsidRPr="00796CC0" w:rsidRDefault="005B7CD6" w:rsidP="008A1FE1">
      <w:pPr>
        <w:pStyle w:val="BodyText"/>
        <w:rPr>
          <w:rFonts w:asciiTheme="majorHAnsi" w:hAnsiTheme="majorHAnsi" w:cstheme="majorHAnsi"/>
          <w:sz w:val="24"/>
          <w:szCs w:val="24"/>
        </w:rPr>
      </w:pPr>
    </w:p>
    <w:p w:rsidR="00133B01" w:rsidRDefault="00133B01" w:rsidP="005B7CD6">
      <w:pPr>
        <w:rPr>
          <w:rFonts w:asciiTheme="majorHAnsi" w:eastAsia="Calibri" w:hAnsiTheme="majorHAnsi" w:cstheme="majorHAnsi"/>
          <w:sz w:val="24"/>
          <w:szCs w:val="24"/>
        </w:rPr>
      </w:pPr>
    </w:p>
    <w:p w:rsidR="005B7CD6" w:rsidRPr="00796CC0" w:rsidRDefault="00133B01" w:rsidP="00133B01">
      <w:pPr>
        <w:jc w:val="center"/>
        <w:rPr>
          <w:rFonts w:asciiTheme="majorHAnsi" w:hAnsiTheme="majorHAnsi" w:cstheme="majorHAnsi"/>
          <w:b/>
          <w:sz w:val="24"/>
          <w:szCs w:val="24"/>
        </w:rPr>
      </w:pPr>
      <w:r>
        <w:rPr>
          <w:rFonts w:asciiTheme="majorHAnsi" w:hAnsiTheme="majorHAnsi" w:cstheme="majorHAnsi"/>
          <w:b/>
          <w:sz w:val="24"/>
          <w:szCs w:val="24"/>
        </w:rPr>
        <w:lastRenderedPageBreak/>
        <w:t xml:space="preserve">Appendix 8 - </w:t>
      </w:r>
      <w:r w:rsidR="005B7CD6" w:rsidRPr="00796CC0">
        <w:rPr>
          <w:rFonts w:asciiTheme="majorHAnsi" w:hAnsiTheme="majorHAnsi" w:cstheme="majorHAnsi"/>
          <w:b/>
          <w:sz w:val="24"/>
          <w:szCs w:val="24"/>
        </w:rPr>
        <w:t>Water Risk Assessment</w:t>
      </w:r>
    </w:p>
    <w:p w:rsidR="005B7CD6" w:rsidRPr="00796CC0" w:rsidRDefault="005B7CD6" w:rsidP="005B7CD6">
      <w:pPr>
        <w:rPr>
          <w:rFonts w:asciiTheme="majorHAnsi" w:hAnsiTheme="majorHAnsi" w:cstheme="majorHAnsi"/>
          <w:sz w:val="24"/>
          <w:szCs w:val="24"/>
        </w:rPr>
      </w:pPr>
      <w:r w:rsidRPr="00796CC0">
        <w:rPr>
          <w:rFonts w:asciiTheme="majorHAnsi" w:hAnsiTheme="majorHAnsi" w:cstheme="majorHAnsi"/>
          <w:sz w:val="24"/>
          <w:szCs w:val="24"/>
        </w:rPr>
        <w:t>There is no water on our Forest School site, although there has been discussion about creating a small pond area. In the event that this was to be created it would likely be fenced separately and access controlled. There is a local nature reserve which may be visited in the future which has a series of ponds and ditches of varying depth. The following is a preliminary risk assessment for such features.</w:t>
      </w:r>
    </w:p>
    <w:tbl>
      <w:tblPr>
        <w:tblStyle w:val="TableGrid"/>
        <w:tblW w:w="0" w:type="auto"/>
        <w:tblLook w:val="04A0" w:firstRow="1" w:lastRow="0" w:firstColumn="1" w:lastColumn="0" w:noHBand="0" w:noVBand="1"/>
      </w:tblPr>
      <w:tblGrid>
        <w:gridCol w:w="2335"/>
        <w:gridCol w:w="1418"/>
        <w:gridCol w:w="1403"/>
        <w:gridCol w:w="3753"/>
        <w:gridCol w:w="3741"/>
        <w:gridCol w:w="1298"/>
      </w:tblGrid>
      <w:tr w:rsidR="005B7CD6" w:rsidRPr="00796CC0" w:rsidTr="008A7A33">
        <w:tc>
          <w:tcPr>
            <w:tcW w:w="2362" w:type="dxa"/>
          </w:tcPr>
          <w:p w:rsidR="005B7CD6" w:rsidRPr="00796CC0" w:rsidRDefault="005B7CD6" w:rsidP="008A7A33">
            <w:pPr>
              <w:pStyle w:val="Heading2"/>
              <w:jc w:val="center"/>
              <w:outlineLvl w:val="1"/>
              <w:rPr>
                <w:rFonts w:cstheme="majorHAnsi"/>
                <w:b/>
                <w:i/>
                <w:sz w:val="24"/>
                <w:szCs w:val="24"/>
              </w:rPr>
            </w:pPr>
            <w:r w:rsidRPr="00796CC0">
              <w:rPr>
                <w:rFonts w:cstheme="majorHAnsi"/>
                <w:b/>
                <w:sz w:val="24"/>
                <w:szCs w:val="24"/>
              </w:rPr>
              <w:t>Hazard / Risk</w:t>
            </w:r>
          </w:p>
          <w:p w:rsidR="005B7CD6" w:rsidRPr="00796CC0" w:rsidRDefault="005B7CD6" w:rsidP="008A7A33">
            <w:pPr>
              <w:rPr>
                <w:rFonts w:asciiTheme="majorHAnsi" w:hAnsiTheme="majorHAnsi" w:cstheme="majorHAnsi"/>
                <w:b/>
                <w:sz w:val="24"/>
                <w:szCs w:val="24"/>
              </w:rPr>
            </w:pPr>
          </w:p>
        </w:tc>
        <w:tc>
          <w:tcPr>
            <w:tcW w:w="1432"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Persons at Risk?</w:t>
            </w:r>
          </w:p>
        </w:tc>
        <w:tc>
          <w:tcPr>
            <w:tcW w:w="1417"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Initial Risk</w:t>
            </w:r>
          </w:p>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 xml:space="preserve"> Rating</w:t>
            </w:r>
          </w:p>
        </w:tc>
        <w:tc>
          <w:tcPr>
            <w:tcW w:w="3827" w:type="dxa"/>
          </w:tcPr>
          <w:p w:rsidR="005B7CD6" w:rsidRPr="00796CC0" w:rsidRDefault="005B7CD6" w:rsidP="008A7A33">
            <w:pPr>
              <w:jc w:val="center"/>
              <w:rPr>
                <w:rFonts w:asciiTheme="majorHAnsi" w:hAnsiTheme="majorHAnsi" w:cstheme="majorHAnsi"/>
                <w:b/>
                <w:sz w:val="24"/>
                <w:szCs w:val="24"/>
              </w:rPr>
            </w:pPr>
            <w:r w:rsidRPr="00796CC0">
              <w:rPr>
                <w:rFonts w:asciiTheme="majorHAnsi" w:hAnsiTheme="majorHAnsi" w:cstheme="majorHAnsi"/>
                <w:b/>
                <w:sz w:val="24"/>
                <w:szCs w:val="24"/>
              </w:rPr>
              <w:t>Normal Control Measures</w:t>
            </w:r>
          </w:p>
          <w:p w:rsidR="005B7CD6" w:rsidRPr="00796CC0" w:rsidRDefault="005B7CD6" w:rsidP="008A7A33">
            <w:pPr>
              <w:rPr>
                <w:rFonts w:asciiTheme="majorHAnsi" w:hAnsiTheme="majorHAnsi" w:cstheme="majorHAnsi"/>
                <w:b/>
                <w:sz w:val="24"/>
                <w:szCs w:val="24"/>
              </w:rPr>
            </w:pPr>
          </w:p>
        </w:tc>
        <w:tc>
          <w:tcPr>
            <w:tcW w:w="3828" w:type="dxa"/>
          </w:tcPr>
          <w:p w:rsidR="005B7CD6" w:rsidRPr="00796CC0" w:rsidRDefault="005B7CD6" w:rsidP="008A7A33">
            <w:pPr>
              <w:jc w:val="center"/>
              <w:rPr>
                <w:rFonts w:asciiTheme="majorHAnsi" w:hAnsiTheme="majorHAnsi" w:cstheme="majorHAnsi"/>
                <w:b/>
                <w:sz w:val="24"/>
                <w:szCs w:val="24"/>
              </w:rPr>
            </w:pPr>
            <w:r w:rsidRPr="00796CC0">
              <w:rPr>
                <w:rFonts w:asciiTheme="majorHAnsi" w:hAnsiTheme="majorHAnsi" w:cstheme="majorHAnsi"/>
                <w:b/>
                <w:sz w:val="24"/>
                <w:szCs w:val="24"/>
              </w:rPr>
              <w:t>Additional Control Measures</w:t>
            </w:r>
          </w:p>
          <w:p w:rsidR="005B7CD6" w:rsidRPr="00796CC0" w:rsidRDefault="005B7CD6" w:rsidP="008A7A33">
            <w:pPr>
              <w:rPr>
                <w:rFonts w:asciiTheme="majorHAnsi" w:hAnsiTheme="majorHAnsi" w:cstheme="majorHAnsi"/>
                <w:i/>
                <w:sz w:val="24"/>
                <w:szCs w:val="24"/>
              </w:rPr>
            </w:pPr>
            <w:r w:rsidRPr="00796CC0">
              <w:rPr>
                <w:rFonts w:asciiTheme="majorHAnsi" w:hAnsiTheme="majorHAnsi" w:cstheme="majorHAnsi"/>
                <w:i/>
                <w:sz w:val="24"/>
                <w:szCs w:val="24"/>
              </w:rPr>
              <w:t>Ensure these are considered and amended before any individual activity is undertaken.</w:t>
            </w:r>
          </w:p>
        </w:tc>
        <w:tc>
          <w:tcPr>
            <w:tcW w:w="1308"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 xml:space="preserve">Residual </w:t>
            </w:r>
          </w:p>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Risk Rating</w:t>
            </w:r>
          </w:p>
        </w:tc>
      </w:tr>
      <w:tr w:rsidR="005B7CD6" w:rsidRPr="00796CC0" w:rsidTr="008A7A33">
        <w:tc>
          <w:tcPr>
            <w:tcW w:w="2362"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Deep Water.</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Risk of drowning.</w:t>
            </w:r>
          </w:p>
        </w:tc>
        <w:tc>
          <w:tcPr>
            <w:tcW w:w="1432"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 xml:space="preserve">Children &amp; </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Adults</w:t>
            </w:r>
          </w:p>
        </w:tc>
        <w:tc>
          <w:tcPr>
            <w:tcW w:w="1417"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Medium</w:t>
            </w:r>
          </w:p>
        </w:tc>
        <w:tc>
          <w:tcPr>
            <w:tcW w:w="3827" w:type="dxa"/>
          </w:tcPr>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Safety talk and group briefing given. </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Site coordinates recorded prior to visit together with emergency entrance point for use in the </w:t>
            </w:r>
            <w:proofErr w:type="spellStart"/>
            <w:r w:rsidRPr="00796CC0">
              <w:rPr>
                <w:rFonts w:asciiTheme="majorHAnsi" w:hAnsiTheme="majorHAnsi" w:cstheme="majorHAnsi"/>
              </w:rPr>
              <w:t>vent</w:t>
            </w:r>
            <w:proofErr w:type="spellEnd"/>
            <w:r w:rsidRPr="00796CC0">
              <w:rPr>
                <w:rFonts w:asciiTheme="majorHAnsi" w:hAnsiTheme="majorHAnsi" w:cstheme="majorHAnsi"/>
              </w:rPr>
              <w:t xml:space="preserve"> of an emergency. </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Well defined fire area with practiced procedure for entering and leaving it. </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Increased adult to child ratio.</w:t>
            </w:r>
          </w:p>
          <w:p w:rsidR="005B7CD6" w:rsidRPr="00796CC0" w:rsidRDefault="005B7CD6" w:rsidP="005B7CD6">
            <w:pPr>
              <w:pStyle w:val="Default"/>
              <w:numPr>
                <w:ilvl w:val="0"/>
                <w:numId w:val="24"/>
              </w:numPr>
              <w:ind w:left="318" w:hanging="284"/>
              <w:rPr>
                <w:rFonts w:asciiTheme="majorHAnsi" w:hAnsiTheme="majorHAnsi" w:cstheme="majorHAnsi"/>
              </w:rPr>
            </w:pPr>
            <w:r w:rsidRPr="00796CC0">
              <w:rPr>
                <w:rFonts w:asciiTheme="majorHAnsi" w:hAnsiTheme="majorHAnsi" w:cstheme="majorHAnsi"/>
              </w:rPr>
              <w:t xml:space="preserve">Emergency pack to include rope throwing line, additional spare clothing. </w:t>
            </w:r>
          </w:p>
        </w:tc>
        <w:tc>
          <w:tcPr>
            <w:tcW w:w="3828" w:type="dxa"/>
          </w:tcPr>
          <w:p w:rsidR="005B7CD6" w:rsidRPr="00796CC0" w:rsidRDefault="005B7CD6" w:rsidP="008A7A33">
            <w:pPr>
              <w:pStyle w:val="ListParagraph"/>
              <w:ind w:left="460"/>
              <w:rPr>
                <w:rFonts w:asciiTheme="majorHAnsi" w:hAnsiTheme="majorHAnsi" w:cstheme="majorHAnsi"/>
                <w:sz w:val="24"/>
                <w:szCs w:val="24"/>
              </w:rPr>
            </w:pPr>
          </w:p>
        </w:tc>
        <w:tc>
          <w:tcPr>
            <w:tcW w:w="1308"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r>
      <w:tr w:rsidR="005B7CD6" w:rsidRPr="00796CC0" w:rsidTr="008A7A33">
        <w:tc>
          <w:tcPr>
            <w:tcW w:w="2362"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Shallow Water.</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Risk of drowning.</w:t>
            </w:r>
          </w:p>
          <w:p w:rsidR="005B7CD6" w:rsidRPr="00796CC0" w:rsidRDefault="005B7CD6" w:rsidP="008A7A33">
            <w:pPr>
              <w:rPr>
                <w:rFonts w:asciiTheme="majorHAnsi" w:hAnsiTheme="majorHAnsi" w:cstheme="majorHAnsi"/>
                <w:b/>
                <w:sz w:val="24"/>
                <w:szCs w:val="24"/>
              </w:rPr>
            </w:pPr>
          </w:p>
        </w:tc>
        <w:tc>
          <w:tcPr>
            <w:tcW w:w="1432"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Children</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 xml:space="preserve">Staff </w:t>
            </w:r>
          </w:p>
          <w:p w:rsidR="005B7CD6" w:rsidRPr="00796CC0" w:rsidRDefault="005B7CD6" w:rsidP="008A7A33">
            <w:pPr>
              <w:rPr>
                <w:rFonts w:asciiTheme="majorHAnsi" w:hAnsiTheme="majorHAnsi" w:cstheme="majorHAnsi"/>
                <w:sz w:val="24"/>
                <w:szCs w:val="24"/>
              </w:rPr>
            </w:pPr>
          </w:p>
        </w:tc>
        <w:tc>
          <w:tcPr>
            <w:tcW w:w="1417"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Medium</w:t>
            </w:r>
          </w:p>
        </w:tc>
        <w:tc>
          <w:tcPr>
            <w:tcW w:w="3827" w:type="dxa"/>
          </w:tcPr>
          <w:p w:rsidR="005B7CD6" w:rsidRPr="00796CC0" w:rsidRDefault="005B7CD6" w:rsidP="005B7CD6">
            <w:pPr>
              <w:pStyle w:val="Header"/>
              <w:numPr>
                <w:ilvl w:val="0"/>
                <w:numId w:val="34"/>
              </w:numPr>
              <w:tabs>
                <w:tab w:val="clear" w:pos="720"/>
                <w:tab w:val="clear" w:pos="4513"/>
                <w:tab w:val="clear" w:pos="9026"/>
                <w:tab w:val="num" w:pos="318"/>
              </w:tabs>
              <w:ind w:left="318" w:hanging="284"/>
              <w:rPr>
                <w:rFonts w:asciiTheme="majorHAnsi" w:hAnsiTheme="majorHAnsi" w:cstheme="majorHAnsi"/>
                <w:sz w:val="24"/>
                <w:szCs w:val="24"/>
              </w:rPr>
            </w:pPr>
            <w:r w:rsidRPr="00796CC0">
              <w:rPr>
                <w:rFonts w:asciiTheme="majorHAnsi" w:eastAsia="Batang" w:hAnsiTheme="majorHAnsi" w:cstheme="majorHAnsi"/>
                <w:sz w:val="24"/>
                <w:szCs w:val="24"/>
              </w:rPr>
              <w:t xml:space="preserve">As above. </w:t>
            </w:r>
          </w:p>
        </w:tc>
        <w:tc>
          <w:tcPr>
            <w:tcW w:w="3828" w:type="dxa"/>
          </w:tcPr>
          <w:p w:rsidR="005B7CD6" w:rsidRPr="00796CC0" w:rsidRDefault="005B7CD6" w:rsidP="008A7A33">
            <w:pPr>
              <w:pStyle w:val="ListParagraph"/>
              <w:ind w:left="460"/>
              <w:rPr>
                <w:rFonts w:asciiTheme="majorHAnsi" w:hAnsiTheme="majorHAnsi" w:cstheme="majorHAnsi"/>
                <w:sz w:val="24"/>
                <w:szCs w:val="24"/>
              </w:rPr>
            </w:pPr>
          </w:p>
        </w:tc>
        <w:tc>
          <w:tcPr>
            <w:tcW w:w="1308"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 / Medium</w:t>
            </w:r>
          </w:p>
        </w:tc>
      </w:tr>
      <w:tr w:rsidR="005B7CD6" w:rsidRPr="00796CC0" w:rsidTr="008A7A33">
        <w:tc>
          <w:tcPr>
            <w:tcW w:w="2362"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t>Hypothermia.</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Risk of hypothermia in the event of child becoming wet</w:t>
            </w:r>
          </w:p>
        </w:tc>
        <w:tc>
          <w:tcPr>
            <w:tcW w:w="1432"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Children</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Staff</w:t>
            </w:r>
          </w:p>
        </w:tc>
        <w:tc>
          <w:tcPr>
            <w:tcW w:w="1417"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 / Medium</w:t>
            </w:r>
          </w:p>
        </w:tc>
        <w:tc>
          <w:tcPr>
            <w:tcW w:w="3827" w:type="dxa"/>
          </w:tcPr>
          <w:p w:rsidR="005B7CD6" w:rsidRPr="00796CC0" w:rsidRDefault="005B7CD6" w:rsidP="005B7CD6">
            <w:pPr>
              <w:numPr>
                <w:ilvl w:val="0"/>
                <w:numId w:val="35"/>
              </w:numPr>
              <w:ind w:left="318" w:hanging="284"/>
              <w:rPr>
                <w:rFonts w:asciiTheme="majorHAnsi" w:hAnsiTheme="majorHAnsi" w:cstheme="majorHAnsi"/>
                <w:sz w:val="24"/>
                <w:szCs w:val="24"/>
              </w:rPr>
            </w:pPr>
            <w:r w:rsidRPr="00796CC0">
              <w:rPr>
                <w:rFonts w:asciiTheme="majorHAnsi" w:hAnsiTheme="majorHAnsi" w:cstheme="majorHAnsi"/>
                <w:sz w:val="24"/>
                <w:szCs w:val="24"/>
              </w:rPr>
              <w:t>As above</w:t>
            </w:r>
          </w:p>
          <w:p w:rsidR="005B7CD6" w:rsidRPr="00796CC0" w:rsidRDefault="005B7CD6" w:rsidP="005B7CD6">
            <w:pPr>
              <w:numPr>
                <w:ilvl w:val="0"/>
                <w:numId w:val="35"/>
              </w:numPr>
              <w:ind w:left="318" w:hanging="284"/>
              <w:rPr>
                <w:rFonts w:asciiTheme="majorHAnsi" w:hAnsiTheme="majorHAnsi" w:cstheme="majorHAnsi"/>
                <w:sz w:val="24"/>
                <w:szCs w:val="24"/>
              </w:rPr>
            </w:pPr>
            <w:r w:rsidRPr="00796CC0">
              <w:rPr>
                <w:rFonts w:asciiTheme="majorHAnsi" w:hAnsiTheme="majorHAnsi" w:cstheme="majorHAnsi"/>
                <w:sz w:val="24"/>
                <w:szCs w:val="24"/>
              </w:rPr>
              <w:t>Weather check conducted before visit.</w:t>
            </w:r>
          </w:p>
        </w:tc>
        <w:tc>
          <w:tcPr>
            <w:tcW w:w="3828" w:type="dxa"/>
          </w:tcPr>
          <w:p w:rsidR="005B7CD6" w:rsidRPr="00796CC0" w:rsidRDefault="005B7CD6" w:rsidP="008A7A33">
            <w:pPr>
              <w:pStyle w:val="ListParagraph"/>
              <w:ind w:left="460"/>
              <w:rPr>
                <w:rFonts w:asciiTheme="majorHAnsi" w:hAnsiTheme="majorHAnsi" w:cstheme="majorHAnsi"/>
                <w:sz w:val="24"/>
                <w:szCs w:val="24"/>
              </w:rPr>
            </w:pPr>
          </w:p>
        </w:tc>
        <w:tc>
          <w:tcPr>
            <w:tcW w:w="1308"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r>
      <w:tr w:rsidR="005B7CD6" w:rsidRPr="00796CC0" w:rsidTr="008A7A33">
        <w:tc>
          <w:tcPr>
            <w:tcW w:w="2362" w:type="dxa"/>
          </w:tcPr>
          <w:p w:rsidR="005B7CD6" w:rsidRPr="00796CC0" w:rsidRDefault="005B7CD6" w:rsidP="008A7A33">
            <w:pPr>
              <w:rPr>
                <w:rFonts w:asciiTheme="majorHAnsi" w:hAnsiTheme="majorHAnsi" w:cstheme="majorHAnsi"/>
                <w:b/>
                <w:sz w:val="24"/>
                <w:szCs w:val="24"/>
              </w:rPr>
            </w:pPr>
            <w:r w:rsidRPr="00796CC0">
              <w:rPr>
                <w:rFonts w:asciiTheme="majorHAnsi" w:hAnsiTheme="majorHAnsi" w:cstheme="majorHAnsi"/>
                <w:b/>
                <w:sz w:val="24"/>
                <w:szCs w:val="24"/>
              </w:rPr>
              <w:lastRenderedPageBreak/>
              <w:t>Standing water.</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Diseases such as Weil’s disease (</w:t>
            </w:r>
            <w:r w:rsidRPr="00796CC0">
              <w:rPr>
                <w:rFonts w:asciiTheme="majorHAnsi" w:hAnsiTheme="majorHAnsi" w:cstheme="majorHAnsi"/>
                <w:bCs/>
                <w:sz w:val="24"/>
                <w:szCs w:val="24"/>
              </w:rPr>
              <w:t>Leptospirosis)</w:t>
            </w:r>
            <w:r w:rsidRPr="00796CC0">
              <w:rPr>
                <w:rFonts w:asciiTheme="majorHAnsi" w:hAnsiTheme="majorHAnsi" w:cstheme="majorHAnsi"/>
                <w:sz w:val="24"/>
                <w:szCs w:val="24"/>
              </w:rPr>
              <w:t xml:space="preserve"> and others are associated with standing water.</w:t>
            </w:r>
          </w:p>
        </w:tc>
        <w:tc>
          <w:tcPr>
            <w:tcW w:w="1432"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Children</w:t>
            </w:r>
          </w:p>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Staff</w:t>
            </w:r>
          </w:p>
        </w:tc>
        <w:tc>
          <w:tcPr>
            <w:tcW w:w="1417"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 / Medium</w:t>
            </w:r>
          </w:p>
        </w:tc>
        <w:tc>
          <w:tcPr>
            <w:tcW w:w="3827" w:type="dxa"/>
          </w:tcPr>
          <w:p w:rsidR="005B7CD6" w:rsidRPr="00796CC0" w:rsidRDefault="005B7CD6" w:rsidP="005B7CD6">
            <w:pPr>
              <w:pStyle w:val="ListParagraph"/>
              <w:numPr>
                <w:ilvl w:val="0"/>
                <w:numId w:val="36"/>
              </w:numPr>
              <w:ind w:left="318" w:hanging="284"/>
              <w:rPr>
                <w:rFonts w:asciiTheme="majorHAnsi" w:hAnsiTheme="majorHAnsi" w:cstheme="majorHAnsi"/>
                <w:sz w:val="24"/>
                <w:szCs w:val="24"/>
              </w:rPr>
            </w:pPr>
            <w:r w:rsidRPr="00796CC0">
              <w:rPr>
                <w:rFonts w:asciiTheme="majorHAnsi" w:hAnsiTheme="majorHAnsi" w:cstheme="majorHAnsi"/>
                <w:sz w:val="24"/>
                <w:szCs w:val="24"/>
              </w:rPr>
              <w:t>Additional advice to be sort immediately prior to the visit outlining the proposed activity.</w:t>
            </w:r>
          </w:p>
          <w:p w:rsidR="005B7CD6" w:rsidRPr="00796CC0" w:rsidRDefault="005B7CD6" w:rsidP="005B7CD6">
            <w:pPr>
              <w:pStyle w:val="ListParagraph"/>
              <w:numPr>
                <w:ilvl w:val="0"/>
                <w:numId w:val="36"/>
              </w:numPr>
              <w:ind w:left="318" w:hanging="284"/>
              <w:rPr>
                <w:rFonts w:asciiTheme="majorHAnsi" w:hAnsiTheme="majorHAnsi" w:cstheme="majorHAnsi"/>
                <w:sz w:val="24"/>
                <w:szCs w:val="24"/>
              </w:rPr>
            </w:pPr>
            <w:r w:rsidRPr="00796CC0">
              <w:rPr>
                <w:rFonts w:asciiTheme="majorHAnsi" w:hAnsiTheme="majorHAnsi" w:cstheme="majorHAnsi"/>
                <w:sz w:val="24"/>
                <w:szCs w:val="24"/>
              </w:rPr>
              <w:t>Leader to carry out briefing.</w:t>
            </w:r>
          </w:p>
          <w:p w:rsidR="005B7CD6" w:rsidRPr="00796CC0" w:rsidRDefault="005B7CD6" w:rsidP="005B7CD6">
            <w:pPr>
              <w:pStyle w:val="ListParagraph"/>
              <w:numPr>
                <w:ilvl w:val="0"/>
                <w:numId w:val="36"/>
              </w:numPr>
              <w:ind w:left="318" w:hanging="284"/>
              <w:rPr>
                <w:rFonts w:asciiTheme="majorHAnsi" w:hAnsiTheme="majorHAnsi" w:cstheme="majorHAnsi"/>
                <w:sz w:val="24"/>
                <w:szCs w:val="24"/>
              </w:rPr>
            </w:pPr>
            <w:r w:rsidRPr="00796CC0">
              <w:rPr>
                <w:rFonts w:asciiTheme="majorHAnsi" w:hAnsiTheme="majorHAnsi" w:cstheme="majorHAnsi"/>
                <w:sz w:val="24"/>
                <w:szCs w:val="24"/>
              </w:rPr>
              <w:t>Groups informed of the dangers associated with stagnant or standing water.</w:t>
            </w:r>
          </w:p>
          <w:p w:rsidR="005B7CD6" w:rsidRPr="00796CC0" w:rsidRDefault="005B7CD6" w:rsidP="005B7CD6">
            <w:pPr>
              <w:pStyle w:val="ListParagraph"/>
              <w:numPr>
                <w:ilvl w:val="0"/>
                <w:numId w:val="36"/>
              </w:numPr>
              <w:ind w:left="318" w:hanging="284"/>
              <w:rPr>
                <w:rFonts w:asciiTheme="majorHAnsi" w:hAnsiTheme="majorHAnsi" w:cstheme="majorHAnsi"/>
                <w:sz w:val="24"/>
                <w:szCs w:val="24"/>
              </w:rPr>
            </w:pPr>
            <w:r w:rsidRPr="00796CC0">
              <w:rPr>
                <w:rFonts w:asciiTheme="majorHAnsi" w:hAnsiTheme="majorHAnsi" w:cstheme="majorHAnsi"/>
                <w:sz w:val="24"/>
                <w:szCs w:val="24"/>
              </w:rPr>
              <w:t>Any open cuts or grazes covered with waterproof dressings.</w:t>
            </w:r>
          </w:p>
        </w:tc>
        <w:tc>
          <w:tcPr>
            <w:tcW w:w="3828" w:type="dxa"/>
          </w:tcPr>
          <w:p w:rsidR="005B7CD6" w:rsidRPr="00796CC0" w:rsidRDefault="005B7CD6" w:rsidP="008A7A33">
            <w:pPr>
              <w:pStyle w:val="Default"/>
              <w:rPr>
                <w:rFonts w:asciiTheme="majorHAnsi" w:hAnsiTheme="majorHAnsi" w:cstheme="majorHAnsi"/>
              </w:rPr>
            </w:pPr>
          </w:p>
          <w:p w:rsidR="005B7CD6" w:rsidRPr="00796CC0" w:rsidRDefault="005B7CD6" w:rsidP="008A7A33">
            <w:pPr>
              <w:rPr>
                <w:rFonts w:asciiTheme="majorHAnsi" w:hAnsiTheme="majorHAnsi" w:cstheme="majorHAnsi"/>
                <w:sz w:val="24"/>
                <w:szCs w:val="24"/>
              </w:rPr>
            </w:pPr>
          </w:p>
        </w:tc>
        <w:tc>
          <w:tcPr>
            <w:tcW w:w="1308" w:type="dxa"/>
          </w:tcPr>
          <w:p w:rsidR="005B7CD6" w:rsidRPr="00796CC0" w:rsidRDefault="005B7CD6" w:rsidP="008A7A33">
            <w:pPr>
              <w:rPr>
                <w:rFonts w:asciiTheme="majorHAnsi" w:hAnsiTheme="majorHAnsi" w:cstheme="majorHAnsi"/>
                <w:sz w:val="24"/>
                <w:szCs w:val="24"/>
              </w:rPr>
            </w:pPr>
            <w:r w:rsidRPr="00796CC0">
              <w:rPr>
                <w:rFonts w:asciiTheme="majorHAnsi" w:hAnsiTheme="majorHAnsi" w:cstheme="majorHAnsi"/>
                <w:sz w:val="24"/>
                <w:szCs w:val="24"/>
              </w:rPr>
              <w:t>Low</w:t>
            </w:r>
          </w:p>
        </w:tc>
      </w:tr>
    </w:tbl>
    <w:p w:rsidR="005B7CD6" w:rsidRPr="00796CC0" w:rsidRDefault="005B7CD6" w:rsidP="005B7CD6">
      <w:pPr>
        <w:rPr>
          <w:rFonts w:asciiTheme="majorHAnsi" w:hAnsiTheme="majorHAnsi" w:cstheme="majorHAnsi"/>
          <w:sz w:val="24"/>
          <w:szCs w:val="24"/>
        </w:rPr>
      </w:pPr>
    </w:p>
    <w:p w:rsidR="005B7CD6" w:rsidRPr="00796CC0" w:rsidRDefault="005B7CD6" w:rsidP="008A1FE1">
      <w:pPr>
        <w:pStyle w:val="BodyText"/>
        <w:rPr>
          <w:rFonts w:asciiTheme="majorHAnsi" w:hAnsiTheme="majorHAnsi" w:cstheme="majorHAnsi"/>
          <w:sz w:val="24"/>
          <w:szCs w:val="24"/>
        </w:rPr>
      </w:pPr>
    </w:p>
    <w:sectPr w:rsidR="005B7CD6" w:rsidRPr="00796CC0" w:rsidSect="00AE7C0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0836" w:rsidRDefault="001E0836" w:rsidP="00105E77">
      <w:pPr>
        <w:spacing w:after="0" w:line="240" w:lineRule="auto"/>
      </w:pPr>
      <w:r>
        <w:separator/>
      </w:r>
    </w:p>
  </w:endnote>
  <w:endnote w:type="continuationSeparator" w:id="0">
    <w:p w:rsidR="001E0836" w:rsidRDefault="001E0836" w:rsidP="00105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Segoe UI">
    <w:altName w:val="Arial"/>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0836" w:rsidRDefault="001E0836">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E0836" w:rsidRDefault="00573D08">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1E0836">
                                  <w:rPr>
                                    <w:color w:val="808080" w:themeColor="background1" w:themeShade="80"/>
                                    <w:sz w:val="20"/>
                                    <w:szCs w:val="20"/>
                                  </w:rPr>
                                  <w:t>Oastlers school</w:t>
                                </w:r>
                              </w:sdtContent>
                            </w:sdt>
                            <w:r w:rsidR="001E0836">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1E0836">
                                  <w:rPr>
                                    <w:caps/>
                                    <w:color w:val="808080" w:themeColor="background1" w:themeShade="80"/>
                                    <w:sz w:val="20"/>
                                    <w:szCs w:val="20"/>
                                  </w:rPr>
                                  <w:t>Forest school handbook 2021</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31"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32"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33"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1E0836" w:rsidRDefault="00573D08">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1E0836">
                            <w:rPr>
                              <w:color w:val="808080" w:themeColor="background1" w:themeShade="80"/>
                              <w:sz w:val="20"/>
                              <w:szCs w:val="20"/>
                            </w:rPr>
                            <w:t>Oastlers school</w:t>
                          </w:r>
                        </w:sdtContent>
                      </w:sdt>
                      <w:r w:rsidR="001E0836">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1E0836">
                            <w:rPr>
                              <w:caps/>
                              <w:color w:val="808080" w:themeColor="background1" w:themeShade="80"/>
                              <w:sz w:val="20"/>
                              <w:szCs w:val="20"/>
                            </w:rPr>
                            <w:t>Forest school handbook 2021</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0836" w:rsidRDefault="001E0836" w:rsidP="00105E77">
      <w:pPr>
        <w:spacing w:after="0" w:line="240" w:lineRule="auto"/>
      </w:pPr>
      <w:r>
        <w:separator/>
      </w:r>
    </w:p>
  </w:footnote>
  <w:footnote w:type="continuationSeparator" w:id="0">
    <w:p w:rsidR="001E0836" w:rsidRDefault="001E0836" w:rsidP="00105E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64356"/>
      <w:docPartObj>
        <w:docPartGallery w:val="Page Numbers (Top of Page)"/>
        <w:docPartUnique/>
      </w:docPartObj>
    </w:sdtPr>
    <w:sdtEndPr>
      <w:rPr>
        <w:noProof/>
      </w:rPr>
    </w:sdtEndPr>
    <w:sdtContent>
      <w:p w:rsidR="001E0836" w:rsidRDefault="001E0836">
        <w:pPr>
          <w:pStyle w:val="Header"/>
          <w:jc w:val="right"/>
        </w:pPr>
        <w:r>
          <w:fldChar w:fldCharType="begin"/>
        </w:r>
        <w:r>
          <w:instrText xml:space="preserve"> PAGE   \* MERGEFORMAT </w:instrText>
        </w:r>
        <w:r>
          <w:fldChar w:fldCharType="separate"/>
        </w:r>
        <w:r w:rsidR="00886995">
          <w:rPr>
            <w:noProof/>
          </w:rPr>
          <w:t>52</w:t>
        </w:r>
        <w:r>
          <w:rPr>
            <w:noProof/>
          </w:rPr>
          <w:fldChar w:fldCharType="end"/>
        </w:r>
      </w:p>
    </w:sdtContent>
  </w:sdt>
  <w:p w:rsidR="001E0836" w:rsidRDefault="001E08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57137"/>
    <w:multiLevelType w:val="multilevel"/>
    <w:tmpl w:val="165C4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91BDD"/>
    <w:multiLevelType w:val="hybridMultilevel"/>
    <w:tmpl w:val="32AA32FA"/>
    <w:lvl w:ilvl="0" w:tplc="47C22A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068D3"/>
    <w:multiLevelType w:val="hybridMultilevel"/>
    <w:tmpl w:val="2B5A84AE"/>
    <w:lvl w:ilvl="0" w:tplc="08090001">
      <w:start w:val="1"/>
      <w:numFmt w:val="bullet"/>
      <w:lvlText w:val=""/>
      <w:lvlJc w:val="left"/>
      <w:pPr>
        <w:ind w:left="426" w:hanging="360"/>
      </w:pPr>
      <w:rPr>
        <w:rFonts w:ascii="Symbol" w:hAnsi="Symbol"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3" w15:restartNumberingAfterBreak="0">
    <w:nsid w:val="0AAA59C0"/>
    <w:multiLevelType w:val="hybridMultilevel"/>
    <w:tmpl w:val="E10E6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03EFB"/>
    <w:multiLevelType w:val="hybridMultilevel"/>
    <w:tmpl w:val="C118539E"/>
    <w:lvl w:ilvl="0" w:tplc="47C22A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629D9"/>
    <w:multiLevelType w:val="hybridMultilevel"/>
    <w:tmpl w:val="5E880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7D2CB1"/>
    <w:multiLevelType w:val="hybridMultilevel"/>
    <w:tmpl w:val="8C6C6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7F036A"/>
    <w:multiLevelType w:val="hybridMultilevel"/>
    <w:tmpl w:val="3A88F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E42EE6"/>
    <w:multiLevelType w:val="hybridMultilevel"/>
    <w:tmpl w:val="B9FEE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936FFA"/>
    <w:multiLevelType w:val="hybridMultilevel"/>
    <w:tmpl w:val="57F00E76"/>
    <w:lvl w:ilvl="0" w:tplc="08090001">
      <w:start w:val="1"/>
      <w:numFmt w:val="bullet"/>
      <w:lvlText w:val=""/>
      <w:lvlJc w:val="left"/>
      <w:pPr>
        <w:ind w:left="1038" w:hanging="360"/>
      </w:pPr>
      <w:rPr>
        <w:rFonts w:ascii="Symbol" w:hAnsi="Symbol" w:hint="default"/>
      </w:rPr>
    </w:lvl>
    <w:lvl w:ilvl="1" w:tplc="08090003" w:tentative="1">
      <w:start w:val="1"/>
      <w:numFmt w:val="bullet"/>
      <w:lvlText w:val="o"/>
      <w:lvlJc w:val="left"/>
      <w:pPr>
        <w:ind w:left="1758" w:hanging="360"/>
      </w:pPr>
      <w:rPr>
        <w:rFonts w:ascii="Courier New" w:hAnsi="Courier New" w:cs="Courier New" w:hint="default"/>
      </w:rPr>
    </w:lvl>
    <w:lvl w:ilvl="2" w:tplc="08090005" w:tentative="1">
      <w:start w:val="1"/>
      <w:numFmt w:val="bullet"/>
      <w:lvlText w:val=""/>
      <w:lvlJc w:val="left"/>
      <w:pPr>
        <w:ind w:left="2478" w:hanging="360"/>
      </w:pPr>
      <w:rPr>
        <w:rFonts w:ascii="Wingdings" w:hAnsi="Wingdings" w:hint="default"/>
      </w:rPr>
    </w:lvl>
    <w:lvl w:ilvl="3" w:tplc="08090001" w:tentative="1">
      <w:start w:val="1"/>
      <w:numFmt w:val="bullet"/>
      <w:lvlText w:val=""/>
      <w:lvlJc w:val="left"/>
      <w:pPr>
        <w:ind w:left="3198" w:hanging="360"/>
      </w:pPr>
      <w:rPr>
        <w:rFonts w:ascii="Symbol" w:hAnsi="Symbol" w:hint="default"/>
      </w:rPr>
    </w:lvl>
    <w:lvl w:ilvl="4" w:tplc="08090003" w:tentative="1">
      <w:start w:val="1"/>
      <w:numFmt w:val="bullet"/>
      <w:lvlText w:val="o"/>
      <w:lvlJc w:val="left"/>
      <w:pPr>
        <w:ind w:left="3918" w:hanging="360"/>
      </w:pPr>
      <w:rPr>
        <w:rFonts w:ascii="Courier New" w:hAnsi="Courier New" w:cs="Courier New" w:hint="default"/>
      </w:rPr>
    </w:lvl>
    <w:lvl w:ilvl="5" w:tplc="08090005" w:tentative="1">
      <w:start w:val="1"/>
      <w:numFmt w:val="bullet"/>
      <w:lvlText w:val=""/>
      <w:lvlJc w:val="left"/>
      <w:pPr>
        <w:ind w:left="4638" w:hanging="360"/>
      </w:pPr>
      <w:rPr>
        <w:rFonts w:ascii="Wingdings" w:hAnsi="Wingdings" w:hint="default"/>
      </w:rPr>
    </w:lvl>
    <w:lvl w:ilvl="6" w:tplc="08090001" w:tentative="1">
      <w:start w:val="1"/>
      <w:numFmt w:val="bullet"/>
      <w:lvlText w:val=""/>
      <w:lvlJc w:val="left"/>
      <w:pPr>
        <w:ind w:left="5358" w:hanging="360"/>
      </w:pPr>
      <w:rPr>
        <w:rFonts w:ascii="Symbol" w:hAnsi="Symbol" w:hint="default"/>
      </w:rPr>
    </w:lvl>
    <w:lvl w:ilvl="7" w:tplc="08090003" w:tentative="1">
      <w:start w:val="1"/>
      <w:numFmt w:val="bullet"/>
      <w:lvlText w:val="o"/>
      <w:lvlJc w:val="left"/>
      <w:pPr>
        <w:ind w:left="6078" w:hanging="360"/>
      </w:pPr>
      <w:rPr>
        <w:rFonts w:ascii="Courier New" w:hAnsi="Courier New" w:cs="Courier New" w:hint="default"/>
      </w:rPr>
    </w:lvl>
    <w:lvl w:ilvl="8" w:tplc="08090005" w:tentative="1">
      <w:start w:val="1"/>
      <w:numFmt w:val="bullet"/>
      <w:lvlText w:val=""/>
      <w:lvlJc w:val="left"/>
      <w:pPr>
        <w:ind w:left="6798" w:hanging="360"/>
      </w:pPr>
      <w:rPr>
        <w:rFonts w:ascii="Wingdings" w:hAnsi="Wingdings" w:hint="default"/>
      </w:rPr>
    </w:lvl>
  </w:abstractNum>
  <w:abstractNum w:abstractNumId="10" w15:restartNumberingAfterBreak="0">
    <w:nsid w:val="22D61A9E"/>
    <w:multiLevelType w:val="hybridMultilevel"/>
    <w:tmpl w:val="9606E5B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A1F1DFF"/>
    <w:multiLevelType w:val="hybridMultilevel"/>
    <w:tmpl w:val="081A3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F045F1"/>
    <w:multiLevelType w:val="hybridMultilevel"/>
    <w:tmpl w:val="F2B811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0F1C6A"/>
    <w:multiLevelType w:val="hybridMultilevel"/>
    <w:tmpl w:val="A51C9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672041"/>
    <w:multiLevelType w:val="hybridMultilevel"/>
    <w:tmpl w:val="A89A9A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BE1CC7"/>
    <w:multiLevelType w:val="hybridMultilevel"/>
    <w:tmpl w:val="77EE83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6E23E44"/>
    <w:multiLevelType w:val="hybridMultilevel"/>
    <w:tmpl w:val="0EA89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AE5300"/>
    <w:multiLevelType w:val="singleLevel"/>
    <w:tmpl w:val="08090001"/>
    <w:lvl w:ilvl="0">
      <w:start w:val="1"/>
      <w:numFmt w:val="bullet"/>
      <w:lvlText w:val=""/>
      <w:lvlJc w:val="left"/>
      <w:pPr>
        <w:ind w:left="720" w:hanging="360"/>
      </w:pPr>
      <w:rPr>
        <w:rFonts w:ascii="Symbol" w:hAnsi="Symbol" w:hint="default"/>
      </w:rPr>
    </w:lvl>
  </w:abstractNum>
  <w:abstractNum w:abstractNumId="18" w15:restartNumberingAfterBreak="0">
    <w:nsid w:val="380A15D2"/>
    <w:multiLevelType w:val="hybridMultilevel"/>
    <w:tmpl w:val="BCFCB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7D6B49"/>
    <w:multiLevelType w:val="hybridMultilevel"/>
    <w:tmpl w:val="511C061A"/>
    <w:lvl w:ilvl="0" w:tplc="47C22A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982189"/>
    <w:multiLevelType w:val="hybridMultilevel"/>
    <w:tmpl w:val="880CC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B35B5F"/>
    <w:multiLevelType w:val="hybridMultilevel"/>
    <w:tmpl w:val="288C0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E30BEF"/>
    <w:multiLevelType w:val="hybridMultilevel"/>
    <w:tmpl w:val="0554D3DA"/>
    <w:lvl w:ilvl="0" w:tplc="47C22A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1A37F3"/>
    <w:multiLevelType w:val="hybridMultilevel"/>
    <w:tmpl w:val="50BEF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0D3BEB"/>
    <w:multiLevelType w:val="hybridMultilevel"/>
    <w:tmpl w:val="F2766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B9078A"/>
    <w:multiLevelType w:val="hybridMultilevel"/>
    <w:tmpl w:val="C652E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A62FE8"/>
    <w:multiLevelType w:val="hybridMultilevel"/>
    <w:tmpl w:val="182CCDAE"/>
    <w:lvl w:ilvl="0" w:tplc="47C22A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80816"/>
    <w:multiLevelType w:val="hybridMultilevel"/>
    <w:tmpl w:val="00201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1A08D8"/>
    <w:multiLevelType w:val="hybridMultilevel"/>
    <w:tmpl w:val="CB9CB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311FA3"/>
    <w:multiLevelType w:val="hybridMultilevel"/>
    <w:tmpl w:val="C2CEED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D1E0041"/>
    <w:multiLevelType w:val="hybridMultilevel"/>
    <w:tmpl w:val="EB1E88AE"/>
    <w:lvl w:ilvl="0" w:tplc="47C22A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FC6981"/>
    <w:multiLevelType w:val="hybridMultilevel"/>
    <w:tmpl w:val="99445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C042E23"/>
    <w:multiLevelType w:val="hybridMultilevel"/>
    <w:tmpl w:val="600E5810"/>
    <w:lvl w:ilvl="0" w:tplc="47C22A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0C6044"/>
    <w:multiLevelType w:val="hybridMultilevel"/>
    <w:tmpl w:val="D9866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2A2ECC"/>
    <w:multiLevelType w:val="hybridMultilevel"/>
    <w:tmpl w:val="F2625A52"/>
    <w:lvl w:ilvl="0" w:tplc="47C22A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DF17AB"/>
    <w:multiLevelType w:val="hybridMultilevel"/>
    <w:tmpl w:val="53007970"/>
    <w:lvl w:ilvl="0" w:tplc="47C22A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5A5EF1"/>
    <w:multiLevelType w:val="hybridMultilevel"/>
    <w:tmpl w:val="41AE0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444105"/>
    <w:multiLevelType w:val="hybridMultilevel"/>
    <w:tmpl w:val="2DD0DB22"/>
    <w:lvl w:ilvl="0" w:tplc="47C22A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73304C"/>
    <w:multiLevelType w:val="hybridMultilevel"/>
    <w:tmpl w:val="813EA7CA"/>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num w:numId="1">
    <w:abstractNumId w:val="29"/>
  </w:num>
  <w:num w:numId="2">
    <w:abstractNumId w:val="2"/>
  </w:num>
  <w:num w:numId="3">
    <w:abstractNumId w:val="21"/>
  </w:num>
  <w:num w:numId="4">
    <w:abstractNumId w:val="14"/>
  </w:num>
  <w:num w:numId="5">
    <w:abstractNumId w:val="26"/>
  </w:num>
  <w:num w:numId="6">
    <w:abstractNumId w:val="30"/>
  </w:num>
  <w:num w:numId="7">
    <w:abstractNumId w:val="32"/>
  </w:num>
  <w:num w:numId="8">
    <w:abstractNumId w:val="22"/>
  </w:num>
  <w:num w:numId="9">
    <w:abstractNumId w:val="37"/>
  </w:num>
  <w:num w:numId="10">
    <w:abstractNumId w:val="1"/>
  </w:num>
  <w:num w:numId="11">
    <w:abstractNumId w:val="34"/>
  </w:num>
  <w:num w:numId="12">
    <w:abstractNumId w:val="35"/>
  </w:num>
  <w:num w:numId="13">
    <w:abstractNumId w:val="19"/>
  </w:num>
  <w:num w:numId="14">
    <w:abstractNumId w:val="4"/>
  </w:num>
  <w:num w:numId="15">
    <w:abstractNumId w:val="13"/>
  </w:num>
  <w:num w:numId="16">
    <w:abstractNumId w:val="23"/>
  </w:num>
  <w:num w:numId="17">
    <w:abstractNumId w:val="8"/>
  </w:num>
  <w:num w:numId="18">
    <w:abstractNumId w:val="11"/>
  </w:num>
  <w:num w:numId="19">
    <w:abstractNumId w:val="15"/>
  </w:num>
  <w:num w:numId="20">
    <w:abstractNumId w:val="36"/>
  </w:num>
  <w:num w:numId="21">
    <w:abstractNumId w:val="0"/>
  </w:num>
  <w:num w:numId="22">
    <w:abstractNumId w:val="31"/>
  </w:num>
  <w:num w:numId="23">
    <w:abstractNumId w:val="16"/>
  </w:num>
  <w:num w:numId="24">
    <w:abstractNumId w:val="27"/>
  </w:num>
  <w:num w:numId="25">
    <w:abstractNumId w:val="38"/>
  </w:num>
  <w:num w:numId="26">
    <w:abstractNumId w:val="10"/>
  </w:num>
  <w:num w:numId="27">
    <w:abstractNumId w:val="25"/>
  </w:num>
  <w:num w:numId="28">
    <w:abstractNumId w:val="18"/>
  </w:num>
  <w:num w:numId="29">
    <w:abstractNumId w:val="28"/>
  </w:num>
  <w:num w:numId="30">
    <w:abstractNumId w:val="3"/>
  </w:num>
  <w:num w:numId="31">
    <w:abstractNumId w:val="7"/>
  </w:num>
  <w:num w:numId="32">
    <w:abstractNumId w:val="20"/>
  </w:num>
  <w:num w:numId="33">
    <w:abstractNumId w:val="33"/>
  </w:num>
  <w:num w:numId="34">
    <w:abstractNumId w:val="12"/>
  </w:num>
  <w:num w:numId="35">
    <w:abstractNumId w:val="17"/>
  </w:num>
  <w:num w:numId="36">
    <w:abstractNumId w:val="24"/>
  </w:num>
  <w:num w:numId="37">
    <w:abstractNumId w:val="9"/>
  </w:num>
  <w:num w:numId="38">
    <w:abstractNumId w:val="6"/>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FFF"/>
    <w:rsid w:val="0001417B"/>
    <w:rsid w:val="000411BE"/>
    <w:rsid w:val="000459F7"/>
    <w:rsid w:val="000506BA"/>
    <w:rsid w:val="0006524D"/>
    <w:rsid w:val="000A5FD3"/>
    <w:rsid w:val="000B1513"/>
    <w:rsid w:val="000D1232"/>
    <w:rsid w:val="00104D87"/>
    <w:rsid w:val="00105E77"/>
    <w:rsid w:val="00113657"/>
    <w:rsid w:val="00113DE1"/>
    <w:rsid w:val="00133B01"/>
    <w:rsid w:val="001467E3"/>
    <w:rsid w:val="00153497"/>
    <w:rsid w:val="00174DDF"/>
    <w:rsid w:val="00183C9D"/>
    <w:rsid w:val="001A5B91"/>
    <w:rsid w:val="001E0836"/>
    <w:rsid w:val="001E460D"/>
    <w:rsid w:val="001F2C9C"/>
    <w:rsid w:val="00217724"/>
    <w:rsid w:val="0022354C"/>
    <w:rsid w:val="00252C2B"/>
    <w:rsid w:val="00255554"/>
    <w:rsid w:val="002631FB"/>
    <w:rsid w:val="002B5097"/>
    <w:rsid w:val="00316C5D"/>
    <w:rsid w:val="00316CA1"/>
    <w:rsid w:val="003252FE"/>
    <w:rsid w:val="00350CE5"/>
    <w:rsid w:val="00393F99"/>
    <w:rsid w:val="003C3DF7"/>
    <w:rsid w:val="003F7E11"/>
    <w:rsid w:val="00400849"/>
    <w:rsid w:val="0040177D"/>
    <w:rsid w:val="004519EF"/>
    <w:rsid w:val="00475083"/>
    <w:rsid w:val="00476247"/>
    <w:rsid w:val="00480DBA"/>
    <w:rsid w:val="005221CA"/>
    <w:rsid w:val="0054645C"/>
    <w:rsid w:val="005548F0"/>
    <w:rsid w:val="005620DA"/>
    <w:rsid w:val="005679BA"/>
    <w:rsid w:val="00573D08"/>
    <w:rsid w:val="00580DF2"/>
    <w:rsid w:val="005B7CD6"/>
    <w:rsid w:val="005D1E71"/>
    <w:rsid w:val="005D6C71"/>
    <w:rsid w:val="00651FFF"/>
    <w:rsid w:val="006A6975"/>
    <w:rsid w:val="006F208E"/>
    <w:rsid w:val="006F5117"/>
    <w:rsid w:val="00767F39"/>
    <w:rsid w:val="00774C40"/>
    <w:rsid w:val="00786CF9"/>
    <w:rsid w:val="00790071"/>
    <w:rsid w:val="0079432E"/>
    <w:rsid w:val="00796CC0"/>
    <w:rsid w:val="00820770"/>
    <w:rsid w:val="00843664"/>
    <w:rsid w:val="008777AD"/>
    <w:rsid w:val="00886995"/>
    <w:rsid w:val="008A1FE1"/>
    <w:rsid w:val="008A7A33"/>
    <w:rsid w:val="008E0DE6"/>
    <w:rsid w:val="009069F2"/>
    <w:rsid w:val="00916BBE"/>
    <w:rsid w:val="00933535"/>
    <w:rsid w:val="00945C19"/>
    <w:rsid w:val="00947505"/>
    <w:rsid w:val="009A3149"/>
    <w:rsid w:val="009C34F4"/>
    <w:rsid w:val="009C4DCF"/>
    <w:rsid w:val="009C75FC"/>
    <w:rsid w:val="009F32C6"/>
    <w:rsid w:val="009F4499"/>
    <w:rsid w:val="00A306B8"/>
    <w:rsid w:val="00A90287"/>
    <w:rsid w:val="00A963E4"/>
    <w:rsid w:val="00AE7C06"/>
    <w:rsid w:val="00B00FF2"/>
    <w:rsid w:val="00B02F2F"/>
    <w:rsid w:val="00B10BA7"/>
    <w:rsid w:val="00B13218"/>
    <w:rsid w:val="00B27E3A"/>
    <w:rsid w:val="00B62B19"/>
    <w:rsid w:val="00B71980"/>
    <w:rsid w:val="00BA1B0D"/>
    <w:rsid w:val="00BB027A"/>
    <w:rsid w:val="00BC068F"/>
    <w:rsid w:val="00C03627"/>
    <w:rsid w:val="00C34E31"/>
    <w:rsid w:val="00C376B1"/>
    <w:rsid w:val="00C74091"/>
    <w:rsid w:val="00CA47CC"/>
    <w:rsid w:val="00D54199"/>
    <w:rsid w:val="00D5441A"/>
    <w:rsid w:val="00D833D6"/>
    <w:rsid w:val="00D84544"/>
    <w:rsid w:val="00D84C8D"/>
    <w:rsid w:val="00DC6827"/>
    <w:rsid w:val="00E12FB7"/>
    <w:rsid w:val="00E21D91"/>
    <w:rsid w:val="00E36BA6"/>
    <w:rsid w:val="00E40E2C"/>
    <w:rsid w:val="00E420A2"/>
    <w:rsid w:val="00E44A6A"/>
    <w:rsid w:val="00E46316"/>
    <w:rsid w:val="00E65A34"/>
    <w:rsid w:val="00E92766"/>
    <w:rsid w:val="00E9439B"/>
    <w:rsid w:val="00EA69B1"/>
    <w:rsid w:val="00EC3FA5"/>
    <w:rsid w:val="00F0012F"/>
    <w:rsid w:val="00F11924"/>
    <w:rsid w:val="00F12B0C"/>
    <w:rsid w:val="00F75D84"/>
    <w:rsid w:val="00F925B2"/>
    <w:rsid w:val="00FC2968"/>
    <w:rsid w:val="00FD71F1"/>
    <w:rsid w:val="00FE2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28C2A26"/>
  <w15:chartTrackingRefBased/>
  <w15:docId w15:val="{87B905CF-5CA0-4EE9-9CAA-B11648275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1E71"/>
  </w:style>
  <w:style w:type="paragraph" w:styleId="Heading1">
    <w:name w:val="heading 1"/>
    <w:basedOn w:val="Normal"/>
    <w:next w:val="Normal"/>
    <w:link w:val="Heading1Char"/>
    <w:qFormat/>
    <w:rsid w:val="005D1E71"/>
    <w:pPr>
      <w:keepNext/>
      <w:outlineLvl w:val="0"/>
    </w:pPr>
    <w:rPr>
      <w:rFonts w:ascii="Calibri" w:eastAsia="Calibri" w:hAnsi="Calibri" w:cs="Times New Roman"/>
      <w:sz w:val="32"/>
      <w:u w:val="single"/>
    </w:rPr>
  </w:style>
  <w:style w:type="paragraph" w:styleId="Heading2">
    <w:name w:val="heading 2"/>
    <w:basedOn w:val="Normal"/>
    <w:next w:val="Normal"/>
    <w:link w:val="Heading2Char"/>
    <w:uiPriority w:val="9"/>
    <w:semiHidden/>
    <w:unhideWhenUsed/>
    <w:qFormat/>
    <w:rsid w:val="00105E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D1E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51FFF"/>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01417B"/>
    <w:pPr>
      <w:ind w:left="720"/>
      <w:contextualSpacing/>
    </w:pPr>
  </w:style>
  <w:style w:type="table" w:styleId="TableGrid">
    <w:name w:val="Table Grid"/>
    <w:basedOn w:val="TableNormal"/>
    <w:uiPriority w:val="59"/>
    <w:rsid w:val="00014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D1E71"/>
    <w:rPr>
      <w:rFonts w:ascii="Calibri" w:eastAsia="Calibri" w:hAnsi="Calibri" w:cs="Times New Roman"/>
      <w:sz w:val="32"/>
      <w:u w:val="single"/>
    </w:rPr>
  </w:style>
  <w:style w:type="character" w:customStyle="1" w:styleId="Heading3Char">
    <w:name w:val="Heading 3 Char"/>
    <w:basedOn w:val="DefaultParagraphFont"/>
    <w:link w:val="Heading3"/>
    <w:uiPriority w:val="9"/>
    <w:semiHidden/>
    <w:rsid w:val="005D1E71"/>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nhideWhenUsed/>
    <w:rsid w:val="005D1E71"/>
    <w:pPr>
      <w:tabs>
        <w:tab w:val="center" w:pos="4513"/>
        <w:tab w:val="right" w:pos="9026"/>
      </w:tabs>
      <w:spacing w:after="0" w:line="240" w:lineRule="auto"/>
    </w:pPr>
  </w:style>
  <w:style w:type="character" w:customStyle="1" w:styleId="HeaderChar">
    <w:name w:val="Header Char"/>
    <w:basedOn w:val="DefaultParagraphFont"/>
    <w:link w:val="Header"/>
    <w:rsid w:val="005D1E71"/>
  </w:style>
  <w:style w:type="paragraph" w:styleId="Title">
    <w:name w:val="Title"/>
    <w:basedOn w:val="Normal"/>
    <w:link w:val="TitleChar"/>
    <w:qFormat/>
    <w:rsid w:val="005D1E71"/>
    <w:pPr>
      <w:jc w:val="center"/>
    </w:pPr>
    <w:rPr>
      <w:rFonts w:ascii="Calibri" w:eastAsia="Calibri" w:hAnsi="Calibri" w:cs="Times New Roman"/>
      <w:sz w:val="36"/>
      <w:u w:val="single"/>
    </w:rPr>
  </w:style>
  <w:style w:type="character" w:customStyle="1" w:styleId="TitleChar">
    <w:name w:val="Title Char"/>
    <w:basedOn w:val="DefaultParagraphFont"/>
    <w:link w:val="Title"/>
    <w:rsid w:val="005D1E71"/>
    <w:rPr>
      <w:rFonts w:ascii="Calibri" w:eastAsia="Calibri" w:hAnsi="Calibri" w:cs="Times New Roman"/>
      <w:sz w:val="36"/>
      <w:u w:val="single"/>
    </w:rPr>
  </w:style>
  <w:style w:type="paragraph" w:styleId="BodyText">
    <w:name w:val="Body Text"/>
    <w:basedOn w:val="Normal"/>
    <w:link w:val="BodyTextChar"/>
    <w:semiHidden/>
    <w:rsid w:val="005D1E71"/>
    <w:rPr>
      <w:rFonts w:ascii="Calibri" w:eastAsia="Calibri" w:hAnsi="Calibri" w:cs="Times New Roman"/>
      <w:sz w:val="28"/>
    </w:rPr>
  </w:style>
  <w:style w:type="character" w:customStyle="1" w:styleId="BodyTextChar">
    <w:name w:val="Body Text Char"/>
    <w:basedOn w:val="DefaultParagraphFont"/>
    <w:link w:val="BodyText"/>
    <w:semiHidden/>
    <w:rsid w:val="005D1E71"/>
    <w:rPr>
      <w:rFonts w:ascii="Calibri" w:eastAsia="Calibri" w:hAnsi="Calibri" w:cs="Times New Roman"/>
      <w:sz w:val="28"/>
    </w:rPr>
  </w:style>
  <w:style w:type="paragraph" w:styleId="Footer">
    <w:name w:val="footer"/>
    <w:basedOn w:val="Normal"/>
    <w:link w:val="FooterChar"/>
    <w:uiPriority w:val="99"/>
    <w:unhideWhenUsed/>
    <w:rsid w:val="00105E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E77"/>
  </w:style>
  <w:style w:type="character" w:customStyle="1" w:styleId="Heading2Char">
    <w:name w:val="Heading 2 Char"/>
    <w:basedOn w:val="DefaultParagraphFont"/>
    <w:link w:val="Heading2"/>
    <w:uiPriority w:val="9"/>
    <w:semiHidden/>
    <w:rsid w:val="00105E77"/>
    <w:rPr>
      <w:rFonts w:asciiTheme="majorHAnsi" w:eastAsiaTheme="majorEastAsia" w:hAnsiTheme="majorHAnsi" w:cstheme="majorBidi"/>
      <w:color w:val="2F5496" w:themeColor="accent1" w:themeShade="BF"/>
      <w:sz w:val="26"/>
      <w:szCs w:val="26"/>
    </w:rPr>
  </w:style>
  <w:style w:type="paragraph" w:customStyle="1" w:styleId="Body">
    <w:name w:val="Body"/>
    <w:rsid w:val="00AE7C06"/>
    <w:pPr>
      <w:spacing w:after="0" w:line="240" w:lineRule="auto"/>
    </w:pPr>
    <w:rPr>
      <w:rFonts w:ascii="Helvetica" w:eastAsia="ヒラギノ角ゴ Pro W3" w:hAnsi="Helvetica" w:cs="Times New Roman"/>
      <w:color w:val="000000"/>
      <w:sz w:val="24"/>
      <w:szCs w:val="20"/>
      <w:lang w:val="en-US" w:eastAsia="en-GB"/>
    </w:rPr>
  </w:style>
  <w:style w:type="paragraph" w:styleId="BalloonText">
    <w:name w:val="Balloon Text"/>
    <w:basedOn w:val="Normal"/>
    <w:link w:val="BalloonTextChar"/>
    <w:uiPriority w:val="99"/>
    <w:semiHidden/>
    <w:unhideWhenUsed/>
    <w:rsid w:val="00B62B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2B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9325E-8EEA-45D4-AC8F-9E3C262D1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52</Pages>
  <Words>9681</Words>
  <Characters>55188</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Forest school handbook 2021</Company>
  <LinksUpToDate>false</LinksUpToDate>
  <CharactersWithSpaces>64740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Oastlers school</dc:creator>
  <cp:keywords/>
  <dc:description/>
  <cp:lastModifiedBy>Lauren Stoneman</cp:lastModifiedBy>
  <cp:revision>5</cp:revision>
  <cp:lastPrinted>2021-05-12T09:13:00Z</cp:lastPrinted>
  <dcterms:created xsi:type="dcterms:W3CDTF">2021-05-12T09:15:00Z</dcterms:created>
  <dcterms:modified xsi:type="dcterms:W3CDTF">2026-01-21T08:47:00Z</dcterms:modified>
</cp:coreProperties>
</file>